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86" w:rsidRPr="003B445E" w:rsidRDefault="00BD2907" w:rsidP="00C65717">
      <w:pPr>
        <w:pStyle w:val="Title"/>
        <w:rPr>
          <w:rFonts w:ascii="Arial" w:hAnsi="Arial" w:cs="Arial"/>
          <w:noProof/>
          <w:sz w:val="20"/>
          <w:szCs w:val="20"/>
        </w:rPr>
      </w:pPr>
      <w:bookmarkStart w:id="0" w:name="Text1"/>
      <w:r w:rsidRPr="003B445E">
        <w:rPr>
          <w:rFonts w:ascii="Arial" w:hAnsi="Arial" w:cs="Arial"/>
          <w:color w:val="000000"/>
          <w:sz w:val="20"/>
          <w:szCs w:val="20"/>
        </w:rPr>
        <w:t>Paraneoplastic Neurological Syndromes, Initial Assessment</w:t>
      </w:r>
    </w:p>
    <w:bookmarkEnd w:id="0"/>
    <w:p w:rsidR="00990A5C" w:rsidRPr="003B445E" w:rsidRDefault="00990A5C" w:rsidP="00214186">
      <w:pPr>
        <w:rPr>
          <w:rFonts w:ascii="Arial" w:hAnsi="Arial" w:cs="Arial"/>
          <w:sz w:val="20"/>
          <w:szCs w:val="20"/>
        </w:rPr>
      </w:pPr>
    </w:p>
    <w:p w:rsidR="00214186" w:rsidRPr="003B445E" w:rsidRDefault="008C1BCD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="00214186"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sz w:val="20"/>
          <w:szCs w:val="20"/>
        </w:rPr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214186" w:rsidRPr="003B445E">
        <w:rPr>
          <w:rFonts w:ascii="Arial" w:hAnsi="Arial" w:cs="Arial"/>
          <w:noProof/>
          <w:sz w:val="20"/>
          <w:szCs w:val="20"/>
        </w:rPr>
        <w:t>&lt;Date&gt;</w:t>
      </w:r>
      <w:r w:rsidRPr="003B445E">
        <w:rPr>
          <w:rFonts w:ascii="Arial" w:hAnsi="Arial" w:cs="Arial"/>
          <w:sz w:val="20"/>
          <w:szCs w:val="20"/>
        </w:rPr>
        <w:fldChar w:fldCharType="end"/>
      </w: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>ATTN:</w:t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1" w:name="Text2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&lt;Medical Director/ Physician Name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&lt;Medical Director/ Physician Name&gt;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1"/>
      <w:r w:rsidRPr="003B445E">
        <w:rPr>
          <w:rFonts w:ascii="Arial" w:hAnsi="Arial" w:cs="Arial"/>
          <w:sz w:val="20"/>
          <w:szCs w:val="20"/>
        </w:rPr>
        <w:t>, M.D.</w:t>
      </w: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2" w:name="Text3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&lt;Institution/Insurance Company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&lt;Institution/Insurance Company&gt;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xt4"/>
    <w:p w:rsidR="00214186" w:rsidRPr="003B445E" w:rsidRDefault="008C1BCD" w:rsidP="00C65717">
      <w:pPr>
        <w:ind w:left="1440" w:firstLine="720"/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&lt;Street Address&gt;"/>
            </w:textInput>
          </w:ffData>
        </w:fldChar>
      </w:r>
      <w:r w:rsidR="00214186"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sz w:val="20"/>
          <w:szCs w:val="20"/>
        </w:rPr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214186" w:rsidRPr="003B445E">
        <w:rPr>
          <w:rFonts w:ascii="Arial" w:hAnsi="Arial" w:cs="Arial"/>
          <w:noProof/>
          <w:sz w:val="20"/>
          <w:szCs w:val="20"/>
        </w:rPr>
        <w:t>&lt;Street Address&gt;</w:t>
      </w:r>
      <w:r w:rsidRPr="003B445E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4" w:name="Text5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&lt;City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&lt;City&gt;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4"/>
      <w:r w:rsidRPr="003B445E">
        <w:rPr>
          <w:rFonts w:ascii="Arial" w:hAnsi="Arial" w:cs="Arial"/>
          <w:b/>
          <w:sz w:val="20"/>
          <w:szCs w:val="20"/>
        </w:rPr>
        <w:t xml:space="preserve">, </w:t>
      </w:r>
      <w:bookmarkStart w:id="5" w:name="Text6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State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&lt;State&gt;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5"/>
      <w:r w:rsidRPr="003B445E">
        <w:rPr>
          <w:rFonts w:ascii="Arial" w:hAnsi="Arial" w:cs="Arial"/>
          <w:sz w:val="20"/>
          <w:szCs w:val="20"/>
        </w:rPr>
        <w:t xml:space="preserve">, </w:t>
      </w:r>
      <w:bookmarkStart w:id="6" w:name="Text7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&lt;Zip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&lt;Zip&gt;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214186" w:rsidRPr="003B445E" w:rsidRDefault="00214186" w:rsidP="00214186">
      <w:pPr>
        <w:tabs>
          <w:tab w:val="left" w:pos="2985"/>
        </w:tabs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ab/>
      </w: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>RE:</w:t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7" w:name="Text8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&lt;Patient Name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&lt;Patient Name&gt;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7"/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>DOB:</w:t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8" w:name="Text9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&lt;MM/DD/YYYY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&lt;MM/DD/YYYY&gt;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>Member ID:</w:t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9" w:name="Text10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&lt;Insurance ID Number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&lt;Insurance ID Number&gt;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>Group #:</w:t>
      </w:r>
      <w:r w:rsidRPr="003B445E">
        <w:rPr>
          <w:rFonts w:ascii="Arial" w:hAnsi="Arial" w:cs="Arial"/>
          <w:sz w:val="20"/>
          <w:szCs w:val="20"/>
        </w:rPr>
        <w:tab/>
      </w:r>
      <w:r w:rsidRPr="003B445E">
        <w:rPr>
          <w:rFonts w:ascii="Arial" w:hAnsi="Arial" w:cs="Arial"/>
          <w:sz w:val="20"/>
          <w:szCs w:val="20"/>
        </w:rPr>
        <w:tab/>
      </w:r>
      <w:bookmarkStart w:id="10" w:name="Text11"/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&lt;Enter Group #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&lt;Enter Group #&gt;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F45C7E" w:rsidRPr="003B445E" w:rsidRDefault="00F45C7E" w:rsidP="00F45C7E">
      <w:pPr>
        <w:rPr>
          <w:rFonts w:ascii="Arial" w:hAnsi="Arial" w:cs="Arial"/>
          <w:color w:val="0000FF"/>
          <w:sz w:val="20"/>
          <w:szCs w:val="20"/>
        </w:rPr>
      </w:pPr>
    </w:p>
    <w:p w:rsidR="00F45C7E" w:rsidRPr="003B445E" w:rsidRDefault="00F45C7E" w:rsidP="00F45C7E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>Dear Medical Director:</w:t>
      </w:r>
    </w:p>
    <w:p w:rsidR="00F45C7E" w:rsidRPr="003B445E" w:rsidRDefault="00F45C7E" w:rsidP="00F45C7E">
      <w:pPr>
        <w:rPr>
          <w:rFonts w:ascii="Arial" w:hAnsi="Arial" w:cs="Arial"/>
          <w:sz w:val="20"/>
          <w:szCs w:val="20"/>
        </w:rPr>
      </w:pPr>
    </w:p>
    <w:p w:rsidR="00021874" w:rsidRPr="003B445E" w:rsidRDefault="00EC3145" w:rsidP="00FA20F2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I am </w:t>
      </w:r>
      <w:r w:rsidR="00C0114F" w:rsidRPr="003B445E">
        <w:rPr>
          <w:rFonts w:ascii="Arial" w:hAnsi="Arial" w:cs="Arial"/>
          <w:color w:val="000000"/>
          <w:sz w:val="20"/>
          <w:szCs w:val="20"/>
        </w:rPr>
        <w:t xml:space="preserve">requesting coverage for the </w:t>
      </w:r>
      <w:r w:rsidR="005716AD" w:rsidRPr="003B445E">
        <w:rPr>
          <w:rFonts w:ascii="Arial" w:hAnsi="Arial" w:cs="Arial"/>
          <w:color w:val="000000"/>
          <w:sz w:val="20"/>
          <w:szCs w:val="20"/>
        </w:rPr>
        <w:t>Paraneoplastic Neurological Syndromes, Initial Assessment</w:t>
      </w:r>
      <w:r w:rsidR="00C0114F" w:rsidRPr="003B445E">
        <w:rPr>
          <w:rFonts w:ascii="Arial" w:hAnsi="Arial" w:cs="Arial"/>
          <w:color w:val="000000"/>
          <w:sz w:val="20"/>
          <w:szCs w:val="20"/>
        </w:rPr>
        <w:t xml:space="preserve"> test </w:t>
      </w:r>
      <w:r w:rsidRPr="003B445E">
        <w:rPr>
          <w:rFonts w:ascii="Arial" w:hAnsi="Arial" w:cs="Arial"/>
          <w:color w:val="000000"/>
          <w:sz w:val="20"/>
          <w:szCs w:val="20"/>
        </w:rPr>
        <w:t xml:space="preserve">on behalf of my patient </w:t>
      </w:r>
      <w:bookmarkStart w:id="11" w:name="Text20"/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78168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81687" w:rsidRPr="003B445E">
        <w:rPr>
          <w:rFonts w:ascii="Arial" w:hAnsi="Arial" w:cs="Arial"/>
          <w:noProof/>
          <w:color w:val="000000"/>
          <w:sz w:val="20"/>
          <w:szCs w:val="20"/>
        </w:rPr>
        <w:t>&lt;patient name&gt;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1"/>
      <w:r w:rsidRPr="003B445E">
        <w:rPr>
          <w:rFonts w:ascii="Arial" w:hAnsi="Arial" w:cs="Arial"/>
          <w:color w:val="000000"/>
          <w:sz w:val="20"/>
          <w:szCs w:val="20"/>
        </w:rPr>
        <w:t xml:space="preserve">. </w:t>
      </w:r>
      <w:r w:rsidR="00FA20F2" w:rsidRPr="003B445E">
        <w:rPr>
          <w:rFonts w:ascii="Arial" w:hAnsi="Arial" w:cs="Arial"/>
          <w:color w:val="000000"/>
          <w:sz w:val="20"/>
          <w:szCs w:val="20"/>
        </w:rPr>
        <w:t xml:space="preserve">This assay tests for antibodies against the following antigens: amphiphysin, CV2 (crossveinless-2 protein), Hu (neuronal nuclear antibody type 1), Ma2 (positives tested on Ma1), Ri (neuronal nuclear antibody type 2), and Yo (Purkinje cell antibody type 1). </w:t>
      </w:r>
      <w:r w:rsidR="00021874" w:rsidRPr="003B445E">
        <w:rPr>
          <w:rFonts w:ascii="Arial" w:hAnsi="Arial" w:cs="Arial"/>
          <w:color w:val="000000"/>
          <w:sz w:val="20"/>
          <w:szCs w:val="20"/>
        </w:rPr>
        <w:t xml:space="preserve">I have determined that this test is medically necessary because of the following aspects of </w:t>
      </w:r>
      <w:r w:rsidR="00460EF4" w:rsidRPr="003B445E">
        <w:rPr>
          <w:rFonts w:ascii="Arial" w:hAnsi="Arial" w:cs="Arial"/>
          <w:color w:val="000000"/>
          <w:sz w:val="20"/>
          <w:szCs w:val="20"/>
        </w:rPr>
        <w:t xml:space="preserve">my </w:t>
      </w:r>
      <w:r w:rsidR="00021874" w:rsidRPr="003B445E">
        <w:rPr>
          <w:rFonts w:ascii="Arial" w:hAnsi="Arial" w:cs="Arial"/>
          <w:color w:val="000000"/>
          <w:sz w:val="20"/>
          <w:szCs w:val="20"/>
        </w:rPr>
        <w:t>patient’s history:</w:t>
      </w:r>
    </w:p>
    <w:p w:rsidR="00021874" w:rsidRPr="003B445E" w:rsidRDefault="00021874" w:rsidP="00F45C7E">
      <w:pPr>
        <w:rPr>
          <w:rFonts w:ascii="Arial" w:hAnsi="Arial" w:cs="Arial"/>
          <w:b/>
          <w:sz w:val="20"/>
          <w:szCs w:val="20"/>
        </w:rPr>
      </w:pPr>
    </w:p>
    <w:bookmarkStart w:id="12" w:name="Text23"/>
    <w:p w:rsidR="00C65717" w:rsidRPr="003B445E" w:rsidRDefault="008C1BCD" w:rsidP="00C65717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C6571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color w:val="000000"/>
          <w:sz w:val="20"/>
          <w:szCs w:val="20"/>
        </w:rPr>
      </w:r>
      <w:r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65717" w:rsidRPr="003B445E">
        <w:rPr>
          <w:rFonts w:ascii="Arial" w:hAnsi="Arial" w:cs="Arial"/>
          <w:noProof/>
          <w:color w:val="000000"/>
          <w:sz w:val="20"/>
          <w:szCs w:val="20"/>
        </w:rPr>
        <w:t>&lt;Patient Name&gt;</w:t>
      </w:r>
      <w:r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2"/>
      <w:r w:rsidR="00C65717" w:rsidRPr="003B445E">
        <w:rPr>
          <w:rFonts w:ascii="Arial" w:hAnsi="Arial" w:cs="Arial"/>
          <w:color w:val="000000"/>
          <w:sz w:val="20"/>
          <w:szCs w:val="20"/>
        </w:rPr>
        <w:t xml:space="preserve"> is a </w:t>
      </w:r>
      <w:bookmarkStart w:id="13" w:name="Text24"/>
      <w:r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&lt;age&gt; "/>
              <w:maxLength w:val="6"/>
            </w:textInput>
          </w:ffData>
        </w:fldChar>
      </w:r>
      <w:r w:rsidR="00460EF4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color w:val="000000"/>
          <w:sz w:val="20"/>
          <w:szCs w:val="20"/>
        </w:rPr>
      </w:r>
      <w:r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60EF4" w:rsidRPr="003B445E">
        <w:rPr>
          <w:rFonts w:ascii="Arial" w:hAnsi="Arial" w:cs="Arial"/>
          <w:noProof/>
          <w:color w:val="000000"/>
          <w:sz w:val="20"/>
          <w:szCs w:val="20"/>
        </w:rPr>
        <w:t xml:space="preserve">&lt;age&gt; </w:t>
      </w:r>
      <w:r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3"/>
      <w:r w:rsidR="00460EF4" w:rsidRPr="003B445E">
        <w:rPr>
          <w:rFonts w:ascii="Arial" w:hAnsi="Arial" w:cs="Arial"/>
          <w:color w:val="000000"/>
          <w:sz w:val="20"/>
          <w:szCs w:val="20"/>
        </w:rPr>
        <w:t>-year-</w:t>
      </w:r>
      <w:r w:rsidR="00C65717" w:rsidRPr="003B445E">
        <w:rPr>
          <w:rFonts w:ascii="Arial" w:hAnsi="Arial" w:cs="Arial"/>
          <w:color w:val="000000"/>
          <w:sz w:val="20"/>
          <w:szCs w:val="20"/>
        </w:rPr>
        <w:t xml:space="preserve">old </w:t>
      </w:r>
      <w:bookmarkStart w:id="14" w:name="Text25"/>
      <w:r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&lt;gender &gt;"/>
              <w:maxLength w:val="10"/>
            </w:textInput>
          </w:ffData>
        </w:fldChar>
      </w:r>
      <w:r w:rsidR="00460EF4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color w:val="000000"/>
          <w:sz w:val="20"/>
          <w:szCs w:val="20"/>
        </w:rPr>
      </w:r>
      <w:r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60EF4" w:rsidRPr="003B445E">
        <w:rPr>
          <w:rFonts w:ascii="Arial" w:hAnsi="Arial" w:cs="Arial"/>
          <w:noProof/>
          <w:color w:val="000000"/>
          <w:sz w:val="20"/>
          <w:szCs w:val="20"/>
        </w:rPr>
        <w:t>&lt;gender &gt;</w:t>
      </w:r>
      <w:r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4"/>
      <w:r w:rsidR="00C65717" w:rsidRPr="003B445E">
        <w:rPr>
          <w:rFonts w:ascii="Arial" w:hAnsi="Arial" w:cs="Arial"/>
          <w:color w:val="000000"/>
          <w:sz w:val="20"/>
          <w:szCs w:val="20"/>
        </w:rPr>
        <w:t xml:space="preserve"> with a suspected diagnosis of</w:t>
      </w:r>
      <w:r w:rsidR="00990A5C" w:rsidRPr="003B445E">
        <w:rPr>
          <w:rFonts w:ascii="Arial" w:hAnsi="Arial" w:cs="Arial"/>
          <w:color w:val="000000"/>
          <w:sz w:val="20"/>
          <w:szCs w:val="20"/>
        </w:rPr>
        <w:t xml:space="preserve"> </w:t>
      </w:r>
      <w:r w:rsidR="004C5DC7" w:rsidRPr="003B445E">
        <w:rPr>
          <w:rFonts w:ascii="Arial" w:hAnsi="Arial" w:cs="Arial"/>
          <w:color w:val="000000"/>
          <w:sz w:val="20"/>
          <w:szCs w:val="20"/>
          <w:highlight w:val="lightGray"/>
        </w:rPr>
        <w:t>&lt;specific paraneoplastic syndrome suspected&gt;</w:t>
      </w:r>
      <w:r w:rsidR="005716AD" w:rsidRPr="003B445E">
        <w:rPr>
          <w:rFonts w:ascii="Arial" w:hAnsi="Arial" w:cs="Arial"/>
          <w:color w:val="000000"/>
          <w:sz w:val="20"/>
          <w:szCs w:val="20"/>
        </w:rPr>
        <w:t xml:space="preserve"> </w:t>
      </w:r>
      <w:r w:rsidR="00781687" w:rsidRPr="003B445E">
        <w:rPr>
          <w:rFonts w:ascii="Arial" w:hAnsi="Arial" w:cs="Arial"/>
          <w:color w:val="000000"/>
          <w:sz w:val="20"/>
          <w:szCs w:val="20"/>
        </w:rPr>
        <w:t>due to the f</w:t>
      </w:r>
      <w:r w:rsidR="00C65717" w:rsidRPr="003B445E">
        <w:rPr>
          <w:rFonts w:ascii="Arial" w:hAnsi="Arial" w:cs="Arial"/>
          <w:color w:val="000000"/>
          <w:sz w:val="20"/>
          <w:szCs w:val="20"/>
        </w:rPr>
        <w:t>o</w:t>
      </w:r>
      <w:r w:rsidR="00781687" w:rsidRPr="003B445E">
        <w:rPr>
          <w:rFonts w:ascii="Arial" w:hAnsi="Arial" w:cs="Arial"/>
          <w:color w:val="000000"/>
          <w:sz w:val="20"/>
          <w:szCs w:val="20"/>
        </w:rPr>
        <w:t>llo</w:t>
      </w:r>
      <w:r w:rsidR="00C65717" w:rsidRPr="003B445E">
        <w:rPr>
          <w:rFonts w:ascii="Arial" w:hAnsi="Arial" w:cs="Arial"/>
          <w:color w:val="000000"/>
          <w:sz w:val="20"/>
          <w:szCs w:val="20"/>
        </w:rPr>
        <w:t>wing symptoms and clinical findings:</w:t>
      </w:r>
    </w:p>
    <w:p w:rsidR="00C65717" w:rsidRPr="003B445E" w:rsidRDefault="00C65717" w:rsidP="00C65717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1. 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&lt;Symptom/clinical finding #1 with ICD-9 code&gt;"/>
              <w:maxLength w:val="10000"/>
            </w:textInput>
          </w:ffData>
        </w:fldChar>
      </w:r>
      <w:bookmarkStart w:id="15" w:name="Text27"/>
      <w:r w:rsidR="004C5DC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C5DC7" w:rsidRPr="003B445E">
        <w:rPr>
          <w:rFonts w:ascii="Arial" w:hAnsi="Arial" w:cs="Arial"/>
          <w:noProof/>
          <w:color w:val="000000"/>
          <w:sz w:val="20"/>
          <w:szCs w:val="20"/>
        </w:rPr>
        <w:t>&lt;Symptom/clinical finding #1 with ICD code&gt;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5"/>
    </w:p>
    <w:p w:rsidR="00C65717" w:rsidRPr="003B445E" w:rsidRDefault="00C65717" w:rsidP="00C65717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2. 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Symptom/clinical finding #2 with ICD-9 code&gt;"/>
            </w:textInput>
          </w:ffData>
        </w:fldChar>
      </w:r>
      <w:r w:rsidR="004C5DC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C5DC7" w:rsidRPr="003B445E">
        <w:rPr>
          <w:rFonts w:ascii="Arial" w:hAnsi="Arial" w:cs="Arial"/>
          <w:noProof/>
          <w:color w:val="000000"/>
          <w:sz w:val="20"/>
          <w:szCs w:val="20"/>
        </w:rPr>
        <w:t>&lt;Symptom/clinical finding #2 with ICD code&gt;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C65717" w:rsidRPr="003B445E" w:rsidRDefault="00C65717" w:rsidP="00C65717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3. 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&lt;Symptom/clinical finding #3 with ICD-9 code&gt;"/>
            </w:textInput>
          </w:ffData>
        </w:fldChar>
      </w:r>
      <w:bookmarkStart w:id="16" w:name="Text28"/>
      <w:r w:rsidR="004C5DC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C5DC7" w:rsidRPr="003B445E">
        <w:rPr>
          <w:rFonts w:ascii="Arial" w:hAnsi="Arial" w:cs="Arial"/>
          <w:noProof/>
          <w:color w:val="000000"/>
          <w:sz w:val="20"/>
          <w:szCs w:val="20"/>
        </w:rPr>
        <w:t>&lt;Symptom/clinical finding #3 with ICD</w:t>
      </w:r>
      <w:bookmarkStart w:id="17" w:name="_GoBack"/>
      <w:bookmarkEnd w:id="17"/>
      <w:r w:rsidR="004C5DC7" w:rsidRPr="003B445E">
        <w:rPr>
          <w:rFonts w:ascii="Arial" w:hAnsi="Arial" w:cs="Arial"/>
          <w:noProof/>
          <w:color w:val="000000"/>
          <w:sz w:val="20"/>
          <w:szCs w:val="20"/>
        </w:rPr>
        <w:t xml:space="preserve"> code&gt;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6"/>
    </w:p>
    <w:p w:rsidR="00C65717" w:rsidRPr="003B445E" w:rsidRDefault="00C65717" w:rsidP="00C65717">
      <w:pPr>
        <w:rPr>
          <w:rFonts w:ascii="Arial" w:hAnsi="Arial" w:cs="Arial"/>
          <w:color w:val="000000"/>
          <w:sz w:val="20"/>
          <w:szCs w:val="20"/>
        </w:rPr>
      </w:pPr>
    </w:p>
    <w:p w:rsidR="00C65717" w:rsidRPr="003B445E" w:rsidRDefault="00460EF4" w:rsidP="00C65717">
      <w:pPr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3B445E">
        <w:rPr>
          <w:rFonts w:ascii="Arial" w:hAnsi="Arial" w:cs="Arial"/>
          <w:color w:val="000000"/>
          <w:sz w:val="20"/>
          <w:szCs w:val="20"/>
          <w:highlight w:val="lightGray"/>
        </w:rPr>
        <w:t xml:space="preserve">&lt;Add additional </w:t>
      </w:r>
      <w:r w:rsidR="004C5DC7" w:rsidRPr="003B445E">
        <w:rPr>
          <w:rFonts w:ascii="Arial" w:hAnsi="Arial" w:cs="Arial"/>
          <w:color w:val="000000"/>
          <w:sz w:val="20"/>
          <w:szCs w:val="20"/>
          <w:highlight w:val="lightGray"/>
        </w:rPr>
        <w:t xml:space="preserve">relevant clinical </w:t>
      </w:r>
      <w:r w:rsidRPr="003B445E">
        <w:rPr>
          <w:rFonts w:ascii="Arial" w:hAnsi="Arial" w:cs="Arial"/>
          <w:color w:val="000000"/>
          <w:sz w:val="20"/>
          <w:szCs w:val="20"/>
          <w:highlight w:val="lightGray"/>
        </w:rPr>
        <w:t>details</w:t>
      </w:r>
      <w:r w:rsidR="00D406C6" w:rsidRPr="003B445E">
        <w:rPr>
          <w:rFonts w:ascii="Arial" w:hAnsi="Arial" w:cs="Arial"/>
          <w:color w:val="000000"/>
          <w:sz w:val="20"/>
          <w:szCs w:val="20"/>
          <w:highlight w:val="lightGray"/>
        </w:rPr>
        <w:t>.</w:t>
      </w:r>
      <w:r w:rsidRPr="003B445E">
        <w:rPr>
          <w:rFonts w:ascii="Arial" w:hAnsi="Arial" w:cs="Arial"/>
          <w:color w:val="000000"/>
          <w:sz w:val="20"/>
          <w:szCs w:val="20"/>
          <w:highlight w:val="lightGray"/>
        </w:rPr>
        <w:t>&gt;</w:t>
      </w:r>
    </w:p>
    <w:p w:rsidR="00376E88" w:rsidRPr="003B445E" w:rsidRDefault="00376E88" w:rsidP="00F45C7E">
      <w:pPr>
        <w:rPr>
          <w:rFonts w:ascii="Arial" w:hAnsi="Arial" w:cs="Arial"/>
          <w:sz w:val="20"/>
          <w:szCs w:val="20"/>
        </w:rPr>
      </w:pPr>
    </w:p>
    <w:p w:rsidR="001E5F5E" w:rsidRPr="003B445E" w:rsidRDefault="00021874" w:rsidP="00F45C7E">
      <w:pPr>
        <w:rPr>
          <w:rFonts w:ascii="Arial" w:hAnsi="Arial" w:cs="Arial"/>
          <w:b/>
          <w:color w:val="000000"/>
          <w:sz w:val="20"/>
          <w:szCs w:val="20"/>
        </w:rPr>
      </w:pPr>
      <w:r w:rsidRPr="003B445E">
        <w:rPr>
          <w:rFonts w:ascii="Arial" w:hAnsi="Arial" w:cs="Arial"/>
          <w:b/>
          <w:color w:val="000000"/>
          <w:sz w:val="20"/>
          <w:szCs w:val="20"/>
        </w:rPr>
        <w:t>Rationale for Testing</w:t>
      </w:r>
    </w:p>
    <w:p w:rsidR="007A5A6E" w:rsidRPr="00F67A11" w:rsidRDefault="00453F7C" w:rsidP="00620AC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F67A11">
        <w:rPr>
          <w:rFonts w:ascii="Arial" w:eastAsia="Calibri" w:hAnsi="Arial" w:cs="Arial"/>
          <w:sz w:val="20"/>
          <w:szCs w:val="20"/>
        </w:rPr>
        <w:t xml:space="preserve">Paraneoplastic neurological syndromes (PNS) are rare immune-mediated disorders </w:t>
      </w:r>
      <w:r w:rsidR="00B52D2F" w:rsidRPr="00F67A11">
        <w:rPr>
          <w:rFonts w:ascii="Arial" w:eastAsia="Calibri" w:hAnsi="Arial" w:cs="Arial"/>
          <w:sz w:val="20"/>
          <w:szCs w:val="20"/>
        </w:rPr>
        <w:t xml:space="preserve">that </w:t>
      </w:r>
      <w:r w:rsidRPr="00F67A11">
        <w:rPr>
          <w:rFonts w:ascii="Arial" w:eastAsia="Calibri" w:hAnsi="Arial" w:cs="Arial"/>
          <w:sz w:val="20"/>
          <w:szCs w:val="20"/>
        </w:rPr>
        <w:t>result from damage to the nervous system due to remote effect</w:t>
      </w:r>
      <w:r w:rsidR="00653A9B" w:rsidRPr="00F67A11">
        <w:rPr>
          <w:rFonts w:ascii="Arial" w:eastAsia="Calibri" w:hAnsi="Arial" w:cs="Arial"/>
          <w:sz w:val="20"/>
          <w:szCs w:val="20"/>
        </w:rPr>
        <w:t>s</w:t>
      </w:r>
      <w:r w:rsidRPr="00F67A11">
        <w:rPr>
          <w:rFonts w:ascii="Arial" w:eastAsia="Calibri" w:hAnsi="Arial" w:cs="Arial"/>
          <w:sz w:val="20"/>
          <w:szCs w:val="20"/>
        </w:rPr>
        <w:t xml:space="preserve"> of </w:t>
      </w:r>
      <w:r w:rsidR="00653A9B" w:rsidRPr="00F67A11">
        <w:rPr>
          <w:rFonts w:ascii="Arial" w:eastAsia="Calibri" w:hAnsi="Arial" w:cs="Arial"/>
          <w:sz w:val="20"/>
          <w:szCs w:val="20"/>
        </w:rPr>
        <w:t xml:space="preserve">a primary </w:t>
      </w:r>
      <w:r w:rsidRPr="00F67A11">
        <w:rPr>
          <w:rFonts w:ascii="Arial" w:eastAsia="Calibri" w:hAnsi="Arial" w:cs="Arial"/>
          <w:sz w:val="20"/>
          <w:szCs w:val="20"/>
        </w:rPr>
        <w:t>tumor or its metastases</w:t>
      </w:r>
      <w:r w:rsidR="00AD68A5" w:rsidRPr="00F67A11">
        <w:rPr>
          <w:rFonts w:ascii="Arial" w:eastAsia="Calibri" w:hAnsi="Arial" w:cs="Arial"/>
          <w:sz w:val="20"/>
          <w:szCs w:val="20"/>
        </w:rPr>
        <w:t>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/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&lt;Refman&gt;&lt;Cite&gt;&lt;Author&gt;Titulaer&lt;/Author&gt;&lt;Year&gt;2011&lt;/Year&gt;&lt;RecNum&gt;156&lt;/RecNum&gt;&lt;IDText&gt;Screening for tumours in paraneoplastic syndromes: report of an EFNS task force&lt;/IDText&gt;&lt;MDL Ref_Type="Journal"&gt;&lt;Ref_Type&gt;Journal&lt;/Ref_Type&gt;&lt;Ref_ID&gt;156&lt;/Ref_ID&gt;&lt;Title_Primary&gt;Screening for tumours in paraneoplastic syndromes: report of an EFNS task force&lt;/Title_Primary&gt;&lt;Authors_Primary&gt;Titulaer,M.J.&lt;/Authors_Primary&gt;&lt;Authors_Primary&gt;Soffietti,R.&lt;/Authors_Primary&gt;&lt;Authors_Primary&gt;Dalmau,J.&lt;/Authors_Primary&gt;&lt;Authors_Primary&gt;Gilhus,N.E.&lt;/Authors_Primary&gt;&lt;Authors_Primary&gt;Giometto,B.&lt;/Authors_Primary&gt;&lt;Authors_Primary&gt;Graus,F.&lt;/Authors_Primary&gt;&lt;Authors_Primary&gt;Grisold,W.&lt;/Authors_Primary&gt;&lt;Authors_Primary&gt;Honnorat,J.&lt;/Authors_Primary&gt;&lt;Authors_Primary&gt;Sillevis Smitt,P.A.&lt;/Authors_Primary&gt;&lt;Authors_Primary&gt;Tanasescu,R.&lt;/Authors_Primary&gt;&lt;Authors_Primary&gt;Vedeler,C.A.&lt;/Authors_Primary&gt;&lt;Authors_Primary&gt;Voltz,R.&lt;/Authors_Primary&gt;&lt;Authors_Primary&gt;Verschuuren,J.J.&lt;/Authors_Primary&gt;&lt;Date_Primary&gt;2011/1&lt;/Date_Primary&gt;&lt;Keywords&gt;Antibodies&lt;/Keywords&gt;&lt;Keywords&gt;diagnosis&lt;/Keywords&gt;&lt;Keywords&gt;Early Detection of Cancer&lt;/Keywords&gt;&lt;Keywords&gt;Encephalitis&lt;/Keywords&gt;&lt;Keywords&gt;Female&lt;/Keywords&gt;&lt;Keywords&gt;Humans&lt;/Keywords&gt;&lt;Keywords&gt;immunology&lt;/Keywords&gt;&lt;Keywords&gt;Limbic Encephalitis&lt;/Keywords&gt;&lt;Keywords&gt;Male&lt;/Keywords&gt;&lt;Keywords&gt;methods&lt;/Keywords&gt;&lt;Keywords&gt;Neoplasms&lt;/Keywords&gt;&lt;Keywords&gt;Neurology&lt;/Keywords&gt;&lt;Keywords&gt;Paraneoplastic Syndromes&lt;/Keywords&gt;&lt;Keywords&gt;Prognosis&lt;/Keywords&gt;&lt;Keywords&gt;Syndrome&lt;/Keywords&gt;&lt;Reprint&gt;Not in File&lt;/Reprint&gt;&lt;Start_Page&gt;19&lt;/Start_Page&gt;&lt;End_Page&gt;e3&lt;/End_Page&gt;&lt;Periodical&gt;Eur.J.Neurol.&lt;/Periodical&gt;&lt;Volume&gt;18&lt;/Volume&gt;&lt;Issue&gt;1&lt;/Issue&gt;&lt;User_Def_5&gt;PMC3086523&lt;/User_Def_5&gt;&lt;Misc_3&gt;10.1111/j.1468-1331.2010.03220.x [doi]&lt;/Misc_3&gt;&lt;Address&gt;Department of Neurology, Leiden University Medical Center, Leiden, Netherlands. m.j.titulaer@lumc.nl&lt;/Address&gt;&lt;Web_URL&gt;PM:20880069&lt;/Web_URL&gt;&lt;ZZ_JournalStdAbbrev&gt;&lt;f name="System"&gt;Eur.J.Neurol.&lt;/f&gt;&lt;/ZZ_JournalStdAbbrev&gt;&lt;ZZ_WorkformID&gt;1&lt;/ZZ_WorkformID&gt;&lt;/MDL&gt;&lt;/Cite&gt;&lt;/Refman&gt;</w:instrTex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="008E1D97" w:rsidRPr="00F67A11">
        <w:rPr>
          <w:rFonts w:ascii="Arial" w:eastAsia="Calibri" w:hAnsi="Arial" w:cs="Arial"/>
          <w:noProof/>
          <w:sz w:val="20"/>
          <w:szCs w:val="20"/>
          <w:vertAlign w:val="superscript"/>
        </w:rPr>
        <w:t>1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 w:rsidRPr="00F67A11">
        <w:rPr>
          <w:rFonts w:ascii="Arial" w:eastAsia="Calibri" w:hAnsi="Arial" w:cs="Arial"/>
          <w:sz w:val="20"/>
          <w:szCs w:val="20"/>
        </w:rPr>
        <w:t xml:space="preserve"> </w:t>
      </w:r>
      <w:r w:rsidR="00F67A11">
        <w:rPr>
          <w:rFonts w:ascii="Arial" w:eastAsia="Calibri" w:hAnsi="Arial" w:cs="Arial"/>
          <w:sz w:val="20"/>
          <w:szCs w:val="20"/>
        </w:rPr>
        <w:t xml:space="preserve"> </w:t>
      </w:r>
      <w:r w:rsidR="00F67A11" w:rsidRPr="00F67A11">
        <w:rPr>
          <w:rFonts w:ascii="Arial" w:hAnsi="Arial" w:cs="Arial"/>
          <w:color w:val="000000"/>
          <w:sz w:val="20"/>
          <w:szCs w:val="20"/>
        </w:rPr>
        <w:t>The tumor most commonly associated with PNS is small-cell lung cancer; others include ovarian carcinoma and teratoma, testicular cancer, thymoma, and Hodgkin lymphoma</w:t>
      </w:r>
      <w:r w:rsidR="00F67A11" w:rsidRPr="00F67A11">
        <w:rPr>
          <w:rFonts w:ascii="Arial" w:eastAsia="Calibri" w:hAnsi="Arial" w:cs="Arial"/>
          <w:sz w:val="20"/>
          <w:szCs w:val="20"/>
        </w:rPr>
        <w:t>.</w: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PFJlZm1hbj48Q2l0ZT48QXV0aG9yPlRpdHVsYWVyPC9BdXRob3I+PFllYXI+MjAxMTwvWWVhcj48
UmVjTnVtPjE1NjwvUmVjTnVtPjxJRFRleHQ+U2NyZWVuaW5nIGZvciB0dW1vdXJzIGluIHBhcmFu
ZW9wbGFzdGljIHN5bmRyb21lczogcmVwb3J0IG9mIGFuIEVGTlMgdGFzayBmb3JjZTwvSURUZXh0
PjxNREwgUmVmX1R5cGU9IkpvdXJuYWwiPjxSZWZfVHlwZT5Kb3VybmFsPC9SZWZfVHlwZT48UmVm
X0lEPjE1NjwvUmVmX0lEPjxUaXRsZV9QcmltYXJ5PlNjcmVlbmluZyBmb3IgdHVtb3VycyBpbiBw
YXJhbmVvcGxhc3RpYyBzeW5kcm9tZXM6IHJlcG9ydCBvZiBhbiBFRk5TIHRhc2sgZm9yY2U8L1Rp
dGxlX1ByaW1hcnk+PEF1dGhvcnNfUHJpbWFyeT5UaXR1bGFlcixNLkouPC9BdXRob3JzX1ByaW1h
cnk+PEF1dGhvcnNfUHJpbWFyeT5Tb2ZmaWV0dGksUi48L0F1dGhvcnNfUHJpbWFyeT48QXV0aG9y
c19QcmltYXJ5PkRhbG1hdSxKLjwvQXV0aG9yc19QcmltYXJ5PjxBdXRob3JzX1ByaW1hcnk+R2ls
aHVzLE4uRS48L0F1dGhvcnNfUHJpbWFyeT48QXV0aG9yc19QcmltYXJ5Pkdpb21ldHRvLEIuPC9B
dXRob3JzX1ByaW1hcnk+PEF1dGhvcnNfUHJpbWFyeT5HcmF1cyxGLjwvQXV0aG9yc19QcmltYXJ5
PjxBdXRob3JzX1ByaW1hcnk+R3Jpc29sZCxXLjwvQXV0aG9yc19QcmltYXJ5PjxBdXRob3JzX1By
aW1hcnk+SG9ubm9yYXQsSi48L0F1dGhvcnNfUHJpbWFyeT48QXV0aG9yc19QcmltYXJ5PlNpbGxl
dmlzIFNtaXR0LFAuQS48L0F1dGhvcnNfUHJpbWFyeT48QXV0aG9yc19QcmltYXJ5PlRhbmFzZXNj
dSxSLjwvQXV0aG9yc19QcmltYXJ5PjxBdXRob3JzX1ByaW1hcnk+VmVkZWxlcixDLkEuPC9BdXRo
b3JzX1ByaW1hcnk+PEF1dGhvcnNfUHJpbWFyeT5Wb2x0eixSLjwvQXV0aG9yc19QcmltYXJ5PjxB
dXRob3JzX1ByaW1hcnk+VmVyc2NodXVyZW4sSi5KLjwvQXV0aG9yc19QcmltYXJ5PjxEYXRlX1By
aW1hcnk+MjAxMS8xPC9EYXRlX1ByaW1hcnk+PEtleXdvcmRzPkFudGlib2RpZXM8L0tleXdvcmRz
PjxLZXl3b3Jkcz5kaWFnbm9zaXM8L0tleXdvcmRzPjxLZXl3b3Jkcz5FYXJseSBEZXRlY3Rpb24g
b2YgQ2FuY2VyPC9LZXl3b3Jkcz48S2V5d29yZHM+RW5jZXBoYWxpdGlzPC9LZXl3b3Jkcz48S2V5
d29yZHM+RmVtYWxlPC9LZXl3b3Jkcz48S2V5d29yZHM+SHVtYW5zPC9LZXl3b3Jkcz48S2V5d29y
ZHM+aW1tdW5vbG9neTwvS2V5d29yZHM+PEtleXdvcmRzPkxpbWJpYyBFbmNlcGhhbGl0aXM8L0tl
eXdvcmRzPjxLZXl3b3Jkcz5NYWxlPC9LZXl3b3Jkcz48S2V5d29yZHM+bWV0aG9kczwvS2V5d29y
ZHM+PEtleXdvcmRzPk5lb3BsYXNtczwvS2V5d29yZHM+PEtleXdvcmRzPk5ldXJvbG9neTwvS2V5
d29yZHM+PEtleXdvcmRzPlBhcmFuZW9wbGFzdGljIFN5bmRyb21lczwvS2V5d29yZHM+PEtleXdv
cmRzPlByb2dub3NpczwvS2V5d29yZHM+PEtleXdvcmRzPlN5bmRyb21lPC9LZXl3b3Jkcz48UmVw
cmludD5Ob3QgaW4gRmlsZTwvUmVwcmludD48U3RhcnRfUGFnZT4xOTwvU3RhcnRfUGFnZT48RW5k
X1BhZ2U+ZTM8L0VuZF9QYWdlPjxQZXJpb2RpY2FsPkV1ci5KLk5ldXJvbC48L1BlcmlvZGljYWw+
PFZvbHVtZT4xODwvVm9sdW1lPjxJc3N1ZT4xPC9Jc3N1ZT48VXNlcl9EZWZfNT5QTUMzMDg2NTIz
PC9Vc2VyX0RlZl81PjxNaXNjXzM+MTAuMTExMS9qLjE0NjgtMTMzMS4yMDEwLjAzMjIwLnggW2Rv
aV08L01pc2NfMz48QWRkcmVzcz5EZXBhcnRtZW50IG9mIE5ldXJvbG9neSwgTGVpZGVuIFVuaXZl
cnNpdHkgTWVkaWNhbCBDZW50ZXIsIExlaWRlbiwgTmV0aGVybGFuZHMuIG0uai50aXR1bGFlckBs
dW1jLm5sPC9BZGRyZXNzPjxXZWJfVVJMPlBNOjIwODgwMDY5PC9XZWJfVVJMPjxaWl9Kb3VybmFs
U3RkQWJicmV2PjxmIG5hbWU9IlN5c3RlbSI+RXVyLkouTmV1cm9sLjwvZj48L1paX0pvdXJuYWxT
dGRBYmJyZXY+PFpaX1dvcmtmb3JtSUQ+MTwvWlpfV29ya2Zvcm1JRD48L01ETD48L0NpdGU+PENp
dGU+PEF1dGhvcj5Sb3NlbmZlbGQ8L0F1dGhvcj48WWVhcj4yMDEyPC9ZZWFyPjxSZWNOdW0+MTUy
PC9SZWNOdW0+PElEVGV4dD5QYXJhbmVvcGxhc3RpYyBkaXNvcmRlcnMgb2YgdGhlIENOUyBhbmQg
YXV0b2ltbXVuZSBzeW5hcHRpYyBlbmNlcGhhbGl0aXM8L0lEVGV4dD48TURMIFJlZl9UeXBlPSJK
b3VybmFsIj48UmVmX1R5cGU+Sm91cm5hbDwvUmVmX1R5cGU+PFJlZl9JRD4xNTI8L1JlZl9JRD48
VGl0bGVfUHJpbWFyeT5QYXJhbmVvcGxhc3RpYyBkaXNvcmRlcnMgb2YgdGhlIENOUyBhbmQgYXV0
b2ltbXVuZSBzeW5hcHRpYyBlbmNlcGhhbGl0aXM8L1RpdGxlX1ByaW1hcnk+PEF1dGhvcnNfUHJp
bWFyeT5Sb3NlbmZlbGQsTS5SLjwvQXV0aG9yc19QcmltYXJ5PjxBdXRob3JzX1ByaW1hcnk+RGFs
bWF1LEouTy48L0F1dGhvcnNfUHJpbWFyeT48RGF0ZV9QcmltYXJ5PjIwMTIvNDwvRGF0ZV9Qcmlt
YXJ5PjxLZXl3b3Jkcz5BZG9sZXNjZW50PC9LZXl3b3Jkcz48S2V5d29yZHM+QW50aS1OLU1ldGh5
bC1ELUFzcGFydGF0ZSBSZWNlcHRvciBFbmNlcGhhbGl0aXM8L0tleXdvcmRzPjxLZXl3b3Jkcz5B
bnRpZ2VuczwvS2V5d29yZHM+PEtleXdvcmRzPkF1dG9hbnRpYm9kaWVzPC9LZXl3b3Jkcz48S2V5
d29yZHM+QXV0b2FudGlnZW5zPC9LZXl3b3Jkcz48S2V5d29yZHM+QXV0b2ltbXVuZSBEaXNlYXNl
czwvS2V5d29yZHM+PEtleXdvcmRzPmNvbXBsaWNhdGlvbnM8L0tleXdvcmRzPjxLZXl3b3Jkcz5k
aWFnbm9zaXM8L0tleXdvcmRzPjxLZXl3b3Jkcz5FbmNlcGhhbGl0aXM8L0tleXdvcmRzPjxLZXl3
b3Jkcz5ldGlvbG9neTwvS2V5d29yZHM+PEtleXdvcmRzPkZlbWFsZTwvS2V5d29yZHM+PEtleXdv
cmRzPkh1bWFuczwvS2V5d29yZHM+PEtleXdvcmRzPmltbXVub2xvZ3k8L0tleXdvcmRzPjxLZXl3
b3Jkcz5JbW11bm90aGVyYXB5PC9LZXl3b3Jkcz48S2V5d29yZHM+TWFsZTwvS2V5d29yZHM+PEtl
eXdvcmRzPk1pZGRsZSBBZ2VkPC9LZXl3b3Jkcz48S2V5d29yZHM+UGFyYW5lb3BsYXN0aWMgU3lu
ZHJvbWVzLE5lcnZvdXMgU3lzdGVtPC9LZXl3b3Jkcz48S2V5d29yZHM+UHJvdGVpbnM8L0tleXdv
cmRzPjxLZXl3b3Jkcz5TeW5hcHNlczwvS2V5d29yZHM+PEtleXdvcmRzPlN5bmRyb21lPC9LZXl3
b3Jkcz48UmVwcmludD5Ob3QgaW4gRmlsZTwvUmVwcmludD48U3RhcnRfUGFnZT4zNjY8L1N0YXJ0
X1BhZ2U+PEVuZF9QYWdlPjM4MzwvRW5kX1BhZ2U+PFBlcmlvZGljYWw+Q29udGludXVtIChNaW5u
ZWFwLk1pbm4uKTwvUGVyaW9kaWNhbD48Vm9sdW1lPjE4PC9Wb2x1bWU+PElzc3VlPjI8L0lzc3Vl
PjxNaXNjXzM+MTAuMTIxMi8wMS5DT04uMDAwMDQxMzY2NC40Mjc5OC5hYSBbZG9pXTswMDEzMjk3
OS0yMDEyMDQwMDAtMDAwMTIgW3BpaV08L01pc2NfMz48QWRkcmVzcz5Ib3NwaXRhbCBDbGluaWMv
SW5zdGl0dXRlIG9mIEJpb21lZGljYWwgSW52ZXN0aWdhdGlvbnMsIFVuaXZlcnNpdHkgb2YgQmFy
Y2Vsb25hLCBTcGFpbjwvQWRkcmVzcz48V2ViX1VSTD5QTToyMjgxMDEzMzwvV2ViX1VSTD48Wlpf
Sm91cm5hbFN0ZEFiYnJldj48ZiBuYW1lPSJTeXN0ZW0iPkNvbnRpbnV1bSAoTWlubmVhcC5NaW5u
Lik8L2Y+PC9aWl9Kb3VybmFsU3RkQWJicmV2PjxaWl9Xb3JrZm9ybUlEPjE8L1paX1dvcmtmb3Jt
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PFJlZm1hbj48Q2l0ZT48QXV0aG9yPlRpdHVsYWVyPC9BdXRob3I+PFllYXI+MjAxMTwvWWVhcj48
UmVjTnVtPjE1NjwvUmVjTnVtPjxJRFRleHQ+U2NyZWVuaW5nIGZvciB0dW1vdXJzIGluIHBhcmFu
ZW9wbGFzdGljIHN5bmRyb21lczogcmVwb3J0IG9mIGFuIEVGTlMgdGFzayBmb3JjZTwvSURUZXh0
PjxNREwgUmVmX1R5cGU9IkpvdXJuYWwiPjxSZWZfVHlwZT5Kb3VybmFsPC9SZWZfVHlwZT48UmVm
X0lEPjE1NjwvUmVmX0lEPjxUaXRsZV9QcmltYXJ5PlNjcmVlbmluZyBmb3IgdHVtb3VycyBpbiBw
YXJhbmVvcGxhc3RpYyBzeW5kcm9tZXM6IHJlcG9ydCBvZiBhbiBFRk5TIHRhc2sgZm9yY2U8L1Rp
dGxlX1ByaW1hcnk+PEF1dGhvcnNfUHJpbWFyeT5UaXR1bGFlcixNLkouPC9BdXRob3JzX1ByaW1h
cnk+PEF1dGhvcnNfUHJpbWFyeT5Tb2ZmaWV0dGksUi48L0F1dGhvcnNfUHJpbWFyeT48QXV0aG9y
c19QcmltYXJ5PkRhbG1hdSxKLjwvQXV0aG9yc19QcmltYXJ5PjxBdXRob3JzX1ByaW1hcnk+R2ls
aHVzLE4uRS48L0F1dGhvcnNfUHJpbWFyeT48QXV0aG9yc19QcmltYXJ5Pkdpb21ldHRvLEIuPC9B
dXRob3JzX1ByaW1hcnk+PEF1dGhvcnNfUHJpbWFyeT5HcmF1cyxGLjwvQXV0aG9yc19QcmltYXJ5
PjxBdXRob3JzX1ByaW1hcnk+R3Jpc29sZCxXLjwvQXV0aG9yc19QcmltYXJ5PjxBdXRob3JzX1By
aW1hcnk+SG9ubm9yYXQsSi48L0F1dGhvcnNfUHJpbWFyeT48QXV0aG9yc19QcmltYXJ5PlNpbGxl
dmlzIFNtaXR0LFAuQS48L0F1dGhvcnNfUHJpbWFyeT48QXV0aG9yc19QcmltYXJ5PlRhbmFzZXNj
dSxSLjwvQXV0aG9yc19QcmltYXJ5PjxBdXRob3JzX1ByaW1hcnk+VmVkZWxlcixDLkEuPC9BdXRo
b3JzX1ByaW1hcnk+PEF1dGhvcnNfUHJpbWFyeT5Wb2x0eixSLjwvQXV0aG9yc19QcmltYXJ5PjxB
dXRob3JzX1ByaW1hcnk+VmVyc2NodXVyZW4sSi5KLjwvQXV0aG9yc19QcmltYXJ5PjxEYXRlX1By
aW1hcnk+MjAxMS8xPC9EYXRlX1ByaW1hcnk+PEtleXdvcmRzPkFudGlib2RpZXM8L0tleXdvcmRz
PjxLZXl3b3Jkcz5kaWFnbm9zaXM8L0tleXdvcmRzPjxLZXl3b3Jkcz5FYXJseSBEZXRlY3Rpb24g
b2YgQ2FuY2VyPC9LZXl3b3Jkcz48S2V5d29yZHM+RW5jZXBoYWxpdGlzPC9LZXl3b3Jkcz48S2V5
d29yZHM+RmVtYWxlPC9LZXl3b3Jkcz48S2V5d29yZHM+SHVtYW5zPC9LZXl3b3Jkcz48S2V5d29y
ZHM+aW1tdW5vbG9neTwvS2V5d29yZHM+PEtleXdvcmRzPkxpbWJpYyBFbmNlcGhhbGl0aXM8L0tl
eXdvcmRzPjxLZXl3b3Jkcz5NYWxlPC9LZXl3b3Jkcz48S2V5d29yZHM+bWV0aG9kczwvS2V5d29y
ZHM+PEtleXdvcmRzPk5lb3BsYXNtczwvS2V5d29yZHM+PEtleXdvcmRzPk5ldXJvbG9neTwvS2V5
d29yZHM+PEtleXdvcmRzPlBhcmFuZW9wbGFzdGljIFN5bmRyb21lczwvS2V5d29yZHM+PEtleXdv
cmRzPlByb2dub3NpczwvS2V5d29yZHM+PEtleXdvcmRzPlN5bmRyb21lPC9LZXl3b3Jkcz48UmVw
cmludD5Ob3QgaW4gRmlsZTwvUmVwcmludD48U3RhcnRfUGFnZT4xOTwvU3RhcnRfUGFnZT48RW5k
X1BhZ2U+ZTM8L0VuZF9QYWdlPjxQZXJpb2RpY2FsPkV1ci5KLk5ldXJvbC48L1BlcmlvZGljYWw+
PFZvbHVtZT4xODwvVm9sdW1lPjxJc3N1ZT4xPC9Jc3N1ZT48VXNlcl9EZWZfNT5QTUMzMDg2NTIz
PC9Vc2VyX0RlZl81PjxNaXNjXzM+MTAuMTExMS9qLjE0NjgtMTMzMS4yMDEwLjAzMjIwLnggW2Rv
aV08L01pc2NfMz48QWRkcmVzcz5EZXBhcnRtZW50IG9mIE5ldXJvbG9neSwgTGVpZGVuIFVuaXZl
cnNpdHkgTWVkaWNhbCBDZW50ZXIsIExlaWRlbiwgTmV0aGVybGFuZHMuIG0uai50aXR1bGFlckBs
dW1jLm5sPC9BZGRyZXNzPjxXZWJfVVJMPlBNOjIwODgwMDY5PC9XZWJfVVJMPjxaWl9Kb3VybmFs
U3RkQWJicmV2PjxmIG5hbWU9IlN5c3RlbSI+RXVyLkouTmV1cm9sLjwvZj48L1paX0pvdXJuYWxT
dGRBYmJyZXY+PFpaX1dvcmtmb3JtSUQ+MTwvWlpfV29ya2Zvcm1JRD48L01ETD48L0NpdGU+PENp
dGU+PEF1dGhvcj5Sb3NlbmZlbGQ8L0F1dGhvcj48WWVhcj4yMDEyPC9ZZWFyPjxSZWNOdW0+MTUy
PC9SZWNOdW0+PElEVGV4dD5QYXJhbmVvcGxhc3RpYyBkaXNvcmRlcnMgb2YgdGhlIENOUyBhbmQg
YXV0b2ltbXVuZSBzeW5hcHRpYyBlbmNlcGhhbGl0aXM8L0lEVGV4dD48TURMIFJlZl9UeXBlPSJK
b3VybmFsIj48UmVmX1R5cGU+Sm91cm5hbDwvUmVmX1R5cGU+PFJlZl9JRD4xNTI8L1JlZl9JRD48
VGl0bGVfUHJpbWFyeT5QYXJhbmVvcGxhc3RpYyBkaXNvcmRlcnMgb2YgdGhlIENOUyBhbmQgYXV0
b2ltbXVuZSBzeW5hcHRpYyBlbmNlcGhhbGl0aXM8L1RpdGxlX1ByaW1hcnk+PEF1dGhvcnNfUHJp
bWFyeT5Sb3NlbmZlbGQsTS5SLjwvQXV0aG9yc19QcmltYXJ5PjxBdXRob3JzX1ByaW1hcnk+RGFs
bWF1LEouTy48L0F1dGhvcnNfUHJpbWFyeT48RGF0ZV9QcmltYXJ5PjIwMTIvNDwvRGF0ZV9Qcmlt
YXJ5PjxLZXl3b3Jkcz5BZG9sZXNjZW50PC9LZXl3b3Jkcz48S2V5d29yZHM+QW50aS1OLU1ldGh5
bC1ELUFzcGFydGF0ZSBSZWNlcHRvciBFbmNlcGhhbGl0aXM8L0tleXdvcmRzPjxLZXl3b3Jkcz5B
bnRpZ2VuczwvS2V5d29yZHM+PEtleXdvcmRzPkF1dG9hbnRpYm9kaWVzPC9LZXl3b3Jkcz48S2V5
d29yZHM+QXV0b2FudGlnZW5zPC9LZXl3b3Jkcz48S2V5d29yZHM+QXV0b2ltbXVuZSBEaXNlYXNl
czwvS2V5d29yZHM+PEtleXdvcmRzPmNvbXBsaWNhdGlvbnM8L0tleXdvcmRzPjxLZXl3b3Jkcz5k
aWFnbm9zaXM8L0tleXdvcmRzPjxLZXl3b3Jkcz5FbmNlcGhhbGl0aXM8L0tleXdvcmRzPjxLZXl3
b3Jkcz5ldGlvbG9neTwvS2V5d29yZHM+PEtleXdvcmRzPkZlbWFsZTwvS2V5d29yZHM+PEtleXdv
cmRzPkh1bWFuczwvS2V5d29yZHM+PEtleXdvcmRzPmltbXVub2xvZ3k8L0tleXdvcmRzPjxLZXl3
b3Jkcz5JbW11bm90aGVyYXB5PC9LZXl3b3Jkcz48S2V5d29yZHM+TWFsZTwvS2V5d29yZHM+PEtl
eXdvcmRzPk1pZGRsZSBBZ2VkPC9LZXl3b3Jkcz48S2V5d29yZHM+UGFyYW5lb3BsYXN0aWMgU3lu
ZHJvbWVzLE5lcnZvdXMgU3lzdGVtPC9LZXl3b3Jkcz48S2V5d29yZHM+UHJvdGVpbnM8L0tleXdv
cmRzPjxLZXl3b3Jkcz5TeW5hcHNlczwvS2V5d29yZHM+PEtleXdvcmRzPlN5bmRyb21lPC9LZXl3
b3Jkcz48UmVwcmludD5Ob3QgaW4gRmlsZTwvUmVwcmludD48U3RhcnRfUGFnZT4zNjY8L1N0YXJ0
X1BhZ2U+PEVuZF9QYWdlPjM4MzwvRW5kX1BhZ2U+PFBlcmlvZGljYWw+Q29udGludXVtIChNaW5u
ZWFwLk1pbm4uKTwvUGVyaW9kaWNhbD48Vm9sdW1lPjE4PC9Wb2x1bWU+PElzc3VlPjI8L0lzc3Vl
PjxNaXNjXzM+MTAuMTIxMi8wMS5DT04uMDAwMDQxMzY2NC40Mjc5OC5hYSBbZG9pXTswMDEzMjk3
OS0yMDEyMDQwMDAtMDAwMTIgW3BpaV08L01pc2NfMz48QWRkcmVzcz5Ib3NwaXRhbCBDbGluaWMv
SW5zdGl0dXRlIG9mIEJpb21lZGljYWwgSW52ZXN0aWdhdGlvbnMsIFVuaXZlcnNpdHkgb2YgQmFy
Y2Vsb25hLCBTcGFpbjwvQWRkcmVzcz48V2ViX1VSTD5QTToyMjgxMDEzMzwvV2ViX1VSTD48Wlpf
Sm91cm5hbFN0ZEFiYnJldj48ZiBuYW1lPSJTeXN0ZW0iPkNvbnRpbnV1bSAoTWlubmVhcC5NaW5u
Lik8L2Y+PC9aWl9Kb3VybmFsU3RkQWJicmV2PjxaWl9Xb3JrZm9ybUlEPjE8L1paX1dvcmtmb3Jt
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1,2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F67A11" w:rsidRPr="00B82D19">
        <w:rPr>
          <w:rFonts w:ascii="Arial" w:eastAsia="Calibri" w:hAnsi="Arial" w:cs="Arial"/>
          <w:sz w:val="20"/>
          <w:szCs w:val="20"/>
        </w:rPr>
        <w:t xml:space="preserve"> </w:t>
      </w:r>
      <w:r w:rsidR="003611DD" w:rsidRPr="00F67A11">
        <w:rPr>
          <w:rFonts w:ascii="Arial" w:hAnsi="Arial" w:cs="Arial"/>
          <w:color w:val="000000"/>
          <w:sz w:val="20"/>
          <w:szCs w:val="20"/>
        </w:rPr>
        <w:t>PNS often exhibit a rapid clinical course resulting in severe disability,</w:t>
      </w:r>
      <w:r w:rsidR="008C1BCD" w:rsidRPr="00F67A11">
        <w:rPr>
          <w:rFonts w:ascii="Arial" w:hAnsi="Arial" w:cs="Arial"/>
          <w:color w:val="000000"/>
          <w:sz w:val="20"/>
          <w:szCs w:val="20"/>
        </w:rPr>
        <w:fldChar w:fldCharType="begin"/>
      </w:r>
      <w:r w:rsidR="00E22EA7">
        <w:rPr>
          <w:rFonts w:ascii="Arial" w:hAnsi="Arial" w:cs="Arial"/>
          <w:color w:val="000000"/>
          <w:sz w:val="20"/>
          <w:szCs w:val="20"/>
        </w:rPr>
        <w:instrText xml:space="preserve"> ADDIN REFMGR.CITE &lt;Refman&gt;&lt;Cite&gt;&lt;Author&gt;Rosenfeld&lt;/Author&gt;&lt;Year&gt;2012&lt;/Year&gt;&lt;RecNum&gt;152&lt;/RecNum&gt;&lt;IDText&gt;Paraneoplastic disorders of the CNS and autoimmune synaptic encephalitis&lt;/IDText&gt;&lt;MDL Ref_Type="Journal"&gt;&lt;Ref_Type&gt;Journal&lt;/Ref_Type&gt;&lt;Ref_ID&gt;152&lt;/Ref_ID&gt;&lt;Title_Primary&gt;Paraneoplastic disorders of the CNS and autoimmune synaptic encephalitis&lt;/Title_Primary&gt;&lt;Authors_Primary&gt;Rosenfeld,M.R.&lt;/Authors_Primary&gt;&lt;Authors_Primary&gt;Dalmau,J.O.&lt;/Authors_Primary&gt;&lt;Date_Primary&gt;2012/4&lt;/Date_Primary&gt;&lt;Keywords&gt;Adolescent&lt;/Keywords&gt;&lt;Keywords&gt;Anti-N-Methyl-D-Aspartate Receptor Encephalitis&lt;/Keywords&gt;&lt;Keywords&gt;Antigens&lt;/Keywords&gt;&lt;Keywords&gt;Autoantibodies&lt;/Keywords&gt;&lt;Keywords&gt;Autoantigens&lt;/Keywords&gt;&lt;Keywords&gt;Autoimmune Diseases&lt;/Keywords&gt;&lt;Keywords&gt;complications&lt;/Keywords&gt;&lt;Keywords&gt;diagnosis&lt;/Keywords&gt;&lt;Keywords&gt;Encephalitis&lt;/Keywords&gt;&lt;Keywords&gt;etiology&lt;/Keywords&gt;&lt;Keywords&gt;Female&lt;/Keywords&gt;&lt;Keywords&gt;Humans&lt;/Keywords&gt;&lt;Keywords&gt;immunology&lt;/Keywords&gt;&lt;Keywords&gt;Immunotherapy&lt;/Keywords&gt;&lt;Keywords&gt;Male&lt;/Keywords&gt;&lt;Keywords&gt;Middle Aged&lt;/Keywords&gt;&lt;Keywords&gt;Paraneoplastic Syndromes,Nervous System&lt;/Keywords&gt;&lt;Keywords&gt;Proteins&lt;/Keywords&gt;&lt;Keywords&gt;Synapses&lt;/Keywords&gt;&lt;Keywords&gt;Syndrome&lt;/Keywords&gt;&lt;Reprint&gt;Not in File&lt;/Reprint&gt;&lt;Start_Page&gt;366&lt;/Start_Page&gt;&lt;End_Page&gt;383&lt;/End_Page&gt;&lt;Periodical&gt;Continuum (Minneap.Minn.)&lt;/Periodical&gt;&lt;Volume&gt;18&lt;/Volume&gt;&lt;Issue&gt;2&lt;/Issue&gt;&lt;Misc_3&gt;10.1212/01.CON.0000413664.42798.aa [doi];00132979-201204000-00012 [pii]&lt;/Misc_3&gt;&lt;Address&gt;Hospital Clinic/Institute of Biomedical Investigations, University of Barcelona, Spain&lt;/Address&gt;&lt;Web_URL&gt;PM:22810133&lt;/Web_URL&gt;&lt;ZZ_JournalStdAbbrev&gt;&lt;f name="System"&gt;Continuum (Minneap.Minn.)&lt;/f&gt;&lt;/ZZ_JournalStdAbbrev&gt;&lt;ZZ_WorkformID&gt;1&lt;/ZZ_WorkformID&gt;&lt;/MDL&gt;&lt;/Cite&gt;&lt;/Refman&gt;</w:instrText>
      </w:r>
      <w:r w:rsidR="008C1BCD" w:rsidRPr="00F67A11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25908" w:rsidRPr="00D25908">
        <w:rPr>
          <w:rFonts w:ascii="Arial" w:hAnsi="Arial" w:cs="Arial"/>
          <w:noProof/>
          <w:color w:val="000000"/>
          <w:sz w:val="20"/>
          <w:szCs w:val="20"/>
          <w:vertAlign w:val="superscript"/>
        </w:rPr>
        <w:t>2</w:t>
      </w:r>
      <w:r w:rsidR="008C1BCD" w:rsidRPr="00F67A11">
        <w:rPr>
          <w:rFonts w:ascii="Arial" w:hAnsi="Arial" w:cs="Arial"/>
          <w:color w:val="000000"/>
          <w:sz w:val="20"/>
          <w:szCs w:val="20"/>
        </w:rPr>
        <w:fldChar w:fldCharType="end"/>
      </w:r>
      <w:r w:rsidR="003611DD" w:rsidRPr="00F67A11">
        <w:rPr>
          <w:rFonts w:ascii="Arial" w:hAnsi="Arial" w:cs="Arial"/>
          <w:color w:val="000000"/>
          <w:sz w:val="20"/>
          <w:szCs w:val="20"/>
        </w:rPr>
        <w:t xml:space="preserve"> although s</w:t>
      </w:r>
      <w:r w:rsidR="003611DD" w:rsidRPr="00F67A11">
        <w:rPr>
          <w:rFonts w:ascii="Arial" w:eastAsia="Calibri" w:hAnsi="Arial" w:cs="Arial"/>
          <w:sz w:val="20"/>
          <w:szCs w:val="20"/>
        </w:rPr>
        <w:t>ymptoms can fluctuate and be atypical or psychiatric in nature.</w:t>
      </w:r>
      <w:r w:rsidR="008C1BCD">
        <w:rPr>
          <w:rFonts w:ascii="Arial" w:eastAsia="Calibri" w:hAnsi="Arial" w:cs="Arial"/>
          <w:sz w:val="20"/>
          <w:szCs w:val="20"/>
        </w:rPr>
        <w:fldChar w:fldCharType="begin"/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&lt;Refman&gt;&lt;Cite&gt;&lt;Author&gt;de Beukelaar&lt;/Author&gt;&lt;Year&gt;2006&lt;/Year&gt;&lt;RecNum&gt;171&lt;/RecNum&gt;&lt;IDText&gt;Managing paraneoplastic neurological disorders&lt;/IDText&gt;&lt;MDL Ref_Type="Journal"&gt;&lt;Ref_Type&gt;Journal&lt;/Ref_Type&gt;&lt;Ref_ID&gt;171&lt;/Ref_ID&gt;&lt;Title_Primary&gt;Managing paraneoplastic neurological disorders&lt;/Title_Primary&gt;&lt;Authors_Primary&gt;de Beukelaar,J.W.&lt;/Authors_Primary&gt;&lt;Authors_Primary&gt;Sillevis Smitt,P.A.&lt;/Authors_Primary&gt;&lt;Date_Primary&gt;2006/3&lt;/Date_Primary&gt;&lt;Keywords&gt;analysis&lt;/Keywords&gt;&lt;Keywords&gt;Antibodies&lt;/Keywords&gt;&lt;Keywords&gt;Antigens&lt;/Keywords&gt;&lt;Keywords&gt;Autoantibodies&lt;/Keywords&gt;&lt;Keywords&gt;Dermatomyositis&lt;/Keywords&gt;&lt;Keywords&gt;diagnosis&lt;/Keywords&gt;&lt;Keywords&gt;Encephalomyelitis&lt;/Keywords&gt;&lt;Keywords&gt;etiology&lt;/Keywords&gt;&lt;Keywords&gt;Humans&lt;/Keywords&gt;&lt;Keywords&gt;Immunologic Factors&lt;/Keywords&gt;&lt;Keywords&gt;immunology&lt;/Keywords&gt;&lt;Keywords&gt;Immunotherapy&lt;/Keywords&gt;&lt;Keywords&gt;Incidence&lt;/Keywords&gt;&lt;Keywords&gt;Paraneoplastic Syndromes,Nervous System&lt;/Keywords&gt;&lt;Keywords&gt;physiopathology&lt;/Keywords&gt;&lt;Keywords&gt;Prognosis&lt;/Keywords&gt;&lt;Keywords&gt;Sensation Disorders&lt;/Keywords&gt;&lt;Keywords&gt;Syndrome&lt;/Keywords&gt;&lt;Keywords&gt;therapy&lt;/Keywords&gt;&lt;Reprint&gt;Not in File&lt;/Reprint&gt;&lt;Start_Page&gt;292&lt;/Start_Page&gt;&lt;End_Page&gt;305&lt;/End_Page&gt;&lt;Periodical&gt;Oncologist.&lt;/Periodical&gt;&lt;Volume&gt;11&lt;/Volume&gt;&lt;Issue&gt;3&lt;/Issue&gt;&lt;Misc_3&gt;11/3/292 [pii];10.1634/theoncologist.11-3-292 [doi]&lt;/Misc_3&gt;&lt;Address&gt;Erasmus University Medical Center, Rotterdam, The Netherlands&lt;/Address&gt;&lt;Web_URL&gt;PM:16549814&lt;/Web_URL&gt;&lt;ZZ_JournalStdAbbrev&gt;&lt;f name="System"&gt;Oncologist.&lt;/f&gt;&lt;/ZZ_JournalStdAbbrev&gt;&lt;ZZ_WorkformID&gt;1&lt;/ZZ_WorkformID&gt;&lt;/MDL&gt;&lt;/Cite&gt;&lt;/Refman&gt;</w:instrText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3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3611DD" w:rsidRPr="00F67A11">
        <w:rPr>
          <w:rFonts w:ascii="Arial" w:eastAsia="Calibri" w:hAnsi="Arial" w:cs="Arial"/>
          <w:sz w:val="20"/>
          <w:szCs w:val="20"/>
        </w:rPr>
        <w:t xml:space="preserve"> </w:t>
      </w:r>
      <w:r w:rsidR="00F67A11">
        <w:rPr>
          <w:rFonts w:ascii="Arial" w:eastAsia="Calibri" w:hAnsi="Arial" w:cs="Arial"/>
          <w:sz w:val="20"/>
          <w:szCs w:val="20"/>
        </w:rPr>
        <w:t>The n</w:t>
      </w:r>
      <w:r w:rsidR="00F67A11" w:rsidRPr="00F67A11">
        <w:rPr>
          <w:rFonts w:ascii="Arial" w:eastAsia="Calibri" w:hAnsi="Arial" w:cs="Arial"/>
          <w:sz w:val="20"/>
          <w:szCs w:val="20"/>
        </w:rPr>
        <w:t>eurologic</w:t>
      </w:r>
      <w:r w:rsidR="00D25908">
        <w:rPr>
          <w:rFonts w:ascii="Arial" w:eastAsia="Calibri" w:hAnsi="Arial" w:cs="Arial"/>
          <w:sz w:val="20"/>
          <w:szCs w:val="20"/>
        </w:rPr>
        <w:t>al</w:t>
      </w:r>
      <w:r w:rsidR="00F67A11" w:rsidRPr="00F67A11">
        <w:rPr>
          <w:rFonts w:ascii="Arial" w:eastAsia="Calibri" w:hAnsi="Arial" w:cs="Arial"/>
          <w:sz w:val="20"/>
          <w:szCs w:val="20"/>
        </w:rPr>
        <w:t xml:space="preserve"> symptoms </w:t>
      </w:r>
      <w:r w:rsidR="00F67A11">
        <w:rPr>
          <w:rFonts w:ascii="Arial" w:eastAsia="Calibri" w:hAnsi="Arial" w:cs="Arial"/>
          <w:sz w:val="20"/>
          <w:szCs w:val="20"/>
        </w:rPr>
        <w:t xml:space="preserve">of PNS usually </w:t>
      </w:r>
      <w:r w:rsidR="00F67A11" w:rsidRPr="00F67A11">
        <w:rPr>
          <w:rFonts w:ascii="Arial" w:eastAsia="Calibri" w:hAnsi="Arial" w:cs="Arial"/>
          <w:sz w:val="20"/>
          <w:szCs w:val="20"/>
        </w:rPr>
        <w:t xml:space="preserve">precede </w:t>
      </w:r>
      <w:r w:rsidR="00F67A11">
        <w:rPr>
          <w:rFonts w:ascii="Arial" w:eastAsia="Calibri" w:hAnsi="Arial" w:cs="Arial"/>
          <w:sz w:val="20"/>
          <w:szCs w:val="20"/>
        </w:rPr>
        <w:t>identification</w:t>
      </w:r>
      <w:r w:rsidR="00F67A11" w:rsidRPr="00F67A11">
        <w:rPr>
          <w:rFonts w:ascii="Arial" w:eastAsia="Calibri" w:hAnsi="Arial" w:cs="Arial"/>
          <w:sz w:val="20"/>
          <w:szCs w:val="20"/>
        </w:rPr>
        <w:t xml:space="preserve"> of cancer</w: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PFJlZm1hbj48Q2l0ZT48QXV0aG9yPmRlIEJldWtlbGFhcjwvQXV0aG9yPjxZZWFyPjIwMDY8L1ll
YXI+PFJlY051bT4xNzE8L1JlY051bT48SURUZXh0Pk1hbmFnaW5nIHBhcmFuZW9wbGFzdGljIG5l
dXJvbG9naWNhbCBkaXNvcmRlcnM8L0lEVGV4dD48TURMIFJlZl9UeXBlPSJKb3VybmFsIj48UmVm
X1R5cGU+Sm91cm5hbDwvUmVmX1R5cGU+PFJlZl9JRD4xNzE8L1JlZl9JRD48VGl0bGVfUHJpbWFy
eT5NYW5hZ2luZyBwYXJhbmVvcGxhc3RpYyBuZXVyb2xvZ2ljYWwgZGlzb3JkZXJzPC9UaXRsZV9Q
cmltYXJ5PjxBdXRob3JzX1ByaW1hcnk+ZGUgQmV1a2VsYWFyLEouVy48L0F1dGhvcnNfUHJpbWFy
eT48QXV0aG9yc19QcmltYXJ5PlNpbGxldmlzIFNtaXR0LFAuQS48L0F1dGhvcnNfUHJpbWFyeT48
RGF0ZV9QcmltYXJ5PjIwMDYvMzwvRGF0ZV9QcmltYXJ5PjxLZXl3b3Jkcz5hbmFseXNpczwvS2V5
d29yZHM+PEtleXdvcmRzPkFudGlib2RpZXM8L0tleXdvcmRzPjxLZXl3b3Jkcz5BbnRpZ2Vuczwv
S2V5d29yZHM+PEtleXdvcmRzPkF1dG9hbnRpYm9kaWVzPC9LZXl3b3Jkcz48S2V5d29yZHM+RGVy
bWF0b215b3NpdGlzPC9LZXl3b3Jkcz48S2V5d29yZHM+ZGlhZ25vc2lzPC9LZXl3b3Jkcz48S2V5
d29yZHM+RW5jZXBoYWxvbXllbGl0aXM8L0tleXdvcmRzPjxLZXl3b3Jkcz5ldGlvbG9neTwvS2V5
d29yZHM+PEtleXdvcmRzPkh1bWFuczwvS2V5d29yZHM+PEtleXdvcmRzPkltbXVub2xvZ2ljIEZh
Y3RvcnM8L0tleXdvcmRzPjxLZXl3b3Jkcz5pbW11bm9sb2d5PC9LZXl3b3Jkcz48S2V5d29yZHM+
SW1tdW5vdGhlcmFweTwvS2V5d29yZHM+PEtleXdvcmRzPkluY2lkZW5jZTwvS2V5d29yZHM+PEtl
eXdvcmRzPlBhcmFuZW9wbGFzdGljIFN5bmRyb21lcyxOZXJ2b3VzIFN5c3RlbTwvS2V5d29yZHM+
PEtleXdvcmRzPnBoeXNpb3BhdGhvbG9neTwvS2V5d29yZHM+PEtleXdvcmRzPlByb2dub3Npczwv
S2V5d29yZHM+PEtleXdvcmRzPlNlbnNhdGlvbiBEaXNvcmRlcnM8L0tleXdvcmRzPjxLZXl3b3Jk
cz5TeW5kcm9tZTwvS2V5d29yZHM+PEtleXdvcmRzPnRoZXJhcHk8L0tleXdvcmRzPjxSZXByaW50
Pk5vdCBpbiBGaWxlPC9SZXByaW50PjxTdGFydF9QYWdlPjI5MjwvU3RhcnRfUGFnZT48RW5kX1Bh
Z2U+MzA1PC9FbmRfUGFnZT48UGVyaW9kaWNhbD5PbmNvbG9naXN0LjwvUGVyaW9kaWNhbD48Vm9s
dW1lPjExPC9Wb2x1bWU+PElzc3VlPjM8L0lzc3VlPjxNaXNjXzM+MTEvMy8yOTIgW3BpaV07MTAu
MTYzNC90aGVvbmNvbG9naXN0LjExLTMtMjkyIFtkb2ldPC9NaXNjXzM+PEFkZHJlc3M+RXJhc211
cyBVbml2ZXJzaXR5IE1lZGljYWwgQ2VudGVyLCBSb3R0ZXJkYW0sIFRoZSBOZXRoZXJsYW5kczwv
QWRkcmVzcz48V2ViX1VSTD5QTToxNjU0OTgxNDwvV2ViX1VSTD48WlpfSm91cm5hbFN0ZEFiYnJl
dj48ZiBuYW1lPSJTeXN0ZW0iPk9uY29sb2dpc3QuPC9mPjwvWlpfSm91cm5hbFN0ZEFiYnJldj48
WlpfV29ya2Zvcm1JRD4xPC9aWl9Xb3JrZm9ybUlEPjwvTURMPjwvQ2l0ZT48Q2l0ZT48QXV0aG9y
PlZlZGVsZXI8L0F1dGhvcj48WWVhcj4yMDA2PC9ZZWFyPjxSZWNOdW0+MTU3PC9SZWNOdW0+PElE
VGV4dD5NYW5hZ2VtZW50IG9mIHBhcmFuZW9wbGFzdGljIG5ldXJvbG9naWNhbCBzeW5kcm9tZXM6
IHJlcG9ydCBvZiBhbiBFRk5TIFRhc2sgRm9yY2U8L0lEVGV4dD48TURMIFJlZl9UeXBlPSJKb3Vy
bmFsIj48UmVmX1R5cGU+Sm91cm5hbDwvUmVmX1R5cGU+PFJlZl9JRD4xNTc8L1JlZl9JRD48VGl0
bGVfUHJpbWFyeT5NYW5hZ2VtZW50IG9mIHBhcmFuZW9wbGFzdGljIG5ldXJvbG9naWNhbCBzeW5k
cm9tZXM6IHJlcG9ydCBvZiBhbiBFRk5TIFRhc2sgRm9yY2U8L1RpdGxlX1ByaW1hcnk+PEF1dGhv
cnNfUHJpbWFyeT5WZWRlbGVyLEMuQS48L0F1dGhvcnNfUHJpbWFyeT48QXV0aG9yc19QcmltYXJ5
PkFudG9pbmUsSi5DLjwvQXV0aG9yc19QcmltYXJ5PjxBdXRob3JzX1ByaW1hcnk+R2lvbWV0dG8s
Qi48L0F1dGhvcnNfUHJpbWFyeT48QXV0aG9yc19QcmltYXJ5PkdyYXVzLEYuPC9BdXRob3JzX1By
aW1hcnk+PEF1dGhvcnNfUHJpbWFyeT5Hcmlzb2xkLFcuPC9BdXRob3JzX1ByaW1hcnk+PEF1dGhv
cnNfUHJpbWFyeT5IYXJ0LEkuSy48L0F1dGhvcnNfUHJpbWFyeT48QXV0aG9yc19QcmltYXJ5Pkhv
bm5vcmF0LEouPC9BdXRob3JzX1ByaW1hcnk+PEF1dGhvcnNfUHJpbWFyeT5TaWxsZXZpcyBTbWl0
dCxQLkEuPC9BdXRob3JzX1ByaW1hcnk+PEF1dGhvcnNfUHJpbWFyeT5WZXJzY2h1dXJlbixKLkou
PC9BdXRob3JzX1ByaW1hcnk+PEF1dGhvcnNfUHJpbWFyeT5Wb2x0eixSLjwvQXV0aG9yc19Qcmlt
YXJ5PjxEYXRlX1ByaW1hcnk+MjAwNi83PC9EYXRlX1ByaW1hcnk+PEtleXdvcmRzPkFkdmlzb3J5
IENvbW1pdHRlZXM8L0tleXdvcmRzPjxLZXl3b3Jkcz5BbnRpYm9kaWVzPC9LZXl3b3Jkcz48S2V5
d29yZHM+Q2VudHJhbCBOZXJ2b3VzIFN5c3RlbTwvS2V5d29yZHM+PEtleXdvcmRzPmNsYXNzaWZp
Y2F0aW9uPC9LZXl3b3Jkcz48S2V5d29yZHM+Y29tcGxpY2F0aW9uczwvS2V5d29yZHM+PEtleXdv
cmRzPmRpYWdub3NpczwvS2V5d29yZHM+PEtleXdvcmRzPkVuY2VwaGFsaXRpczwvS2V5d29yZHM+
PEtleXdvcmRzPkV1cm9wZTwvS2V5d29yZHM+PEtleXdvcmRzPkh1bWFuczwvS2V5d29yZHM+PEtl
eXdvcmRzPkxhbWJlcnQtRWF0b24gTXlhc3RoZW5pYyBTeW5kcm9tZTwvS2V5d29yZHM+PEtleXdv
cmRzPkxpbWJpYyBFbmNlcGhhbGl0aXM8L0tleXdvcmRzPjxLZXl3b3Jkcz5OZXJ2b3VzIFN5c3Rl
bSBEaXNlYXNlczwvS2V5d29yZHM+PEtleXdvcmRzPk5ldXJvbG9neTwvS2V5d29yZHM+PEtleXdv
cmRzPlBhcmFuZW9wbGFzdGljIENlcmViZWxsYXIgRGVnZW5lcmF0aW9uPC9LZXl3b3Jkcz48S2V5
d29yZHM+UGFyYW5lb3BsYXN0aWMgU3luZHJvbWVzPC9LZXl3b3Jkcz48S2V5d29yZHM+UGFyYW5l
b3BsYXN0aWMgU3luZHJvbWVzLE5lcnZvdXMgU3lzdGVtPC9LZXl3b3Jkcz48S2V5d29yZHM+UGVy
aXBoZXJhbCBOZXJ2b3VzIFN5c3RlbSBEaXNlYXNlczwvS2V5d29yZHM+PEtleXdvcmRzPlByYWN0
aWNlIEd1aWRlbGluZXMgYXMgVG9waWM8L0tleXdvcmRzPjxLZXl3b3Jkcz5Tb2NpZXRpZXMsTWVk
aWNhbDwvS2V5d29yZHM+PEtleXdvcmRzPnN0YW5kYXJkczwvS2V5d29yZHM+PEtleXdvcmRzPlN5
bmRyb21lPC9LZXl3b3Jkcz48S2V5d29yZHM+dGhlcmFweTwvS2V5d29yZHM+PFJlcHJpbnQ+Tm90
IGluIEZpbGU8L1JlcHJpbnQ+PFN0YXJ0X1BhZ2U+NjgyPC9TdGFydF9QYWdlPjxFbmRfUGFnZT42
OTA8L0VuZF9QYWdlPjxQZXJpb2RpY2FsPkV1ci5KLk5ldXJvbC48L1BlcmlvZGljYWw+PFZvbHVt
ZT4xMzwvVm9sdW1lPjxJc3N1ZT43PC9Jc3N1ZT48TWlzY18zPkVORTEyNjYgW3BpaV07MTAuMTEx
MS9qLjE0NjgtMTMzMS4yMDA2LjAxMjY2LnggW2RvaV08L01pc2NfMz48QWRkcmVzcz5EZXBhcnRt
ZW50IG9mIE5ldXJvbG9neSwgSGF1a2VsYW5kIFVuaXZlcnNpdHkgSG9zcGl0YWwsIEJlcmdlbiwg
Tm9yd2F5LiBjaHJpc3RpYW4udmVkZWxlckBoZWxzZS1iZXJnZW4ubm88L0FkZHJlc3M+PFdlYl9V
Ukw+UE06MTY4MzQ2OTg8L1dlYl9VUkw+PFpaX0pvdXJuYWxTdGRBYmJyZXY+PGYgbmFtZT0iU3lz
dGVtIj5FdXIuSi5OZXVyb2wuPC9mPjwvWlpfSm91cm5hbFN0ZEFiYnJldj48WlpfV29ya2Zvcm1J
RD4xPC9aWl9Xb3JrZm9ybUlEPjwvTURMPjwvQ2l0ZT48L1JlZm1hbj5=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PFJlZm1hbj48Q2l0ZT48QXV0aG9yPmRlIEJldWtlbGFhcjwvQXV0aG9yPjxZZWFyPjIwMDY8L1ll
YXI+PFJlY051bT4xNzE8L1JlY051bT48SURUZXh0Pk1hbmFnaW5nIHBhcmFuZW9wbGFzdGljIG5l
dXJvbG9naWNhbCBkaXNvcmRlcnM8L0lEVGV4dD48TURMIFJlZl9UeXBlPSJKb3VybmFsIj48UmVm
X1R5cGU+Sm91cm5hbDwvUmVmX1R5cGU+PFJlZl9JRD4xNzE8L1JlZl9JRD48VGl0bGVfUHJpbWFy
eT5NYW5hZ2luZyBwYXJhbmVvcGxhc3RpYyBuZXVyb2xvZ2ljYWwgZGlzb3JkZXJzPC9UaXRsZV9Q
cmltYXJ5PjxBdXRob3JzX1ByaW1hcnk+ZGUgQmV1a2VsYWFyLEouVy48L0F1dGhvcnNfUHJpbWFy
eT48QXV0aG9yc19QcmltYXJ5PlNpbGxldmlzIFNtaXR0LFAuQS48L0F1dGhvcnNfUHJpbWFyeT48
RGF0ZV9QcmltYXJ5PjIwMDYvMzwvRGF0ZV9QcmltYXJ5PjxLZXl3b3Jkcz5hbmFseXNpczwvS2V5
d29yZHM+PEtleXdvcmRzPkFudGlib2RpZXM8L0tleXdvcmRzPjxLZXl3b3Jkcz5BbnRpZ2Vuczwv
S2V5d29yZHM+PEtleXdvcmRzPkF1dG9hbnRpYm9kaWVzPC9LZXl3b3Jkcz48S2V5d29yZHM+RGVy
bWF0b215b3NpdGlzPC9LZXl3b3Jkcz48S2V5d29yZHM+ZGlhZ25vc2lzPC9LZXl3b3Jkcz48S2V5
d29yZHM+RW5jZXBoYWxvbXllbGl0aXM8L0tleXdvcmRzPjxLZXl3b3Jkcz5ldGlvbG9neTwvS2V5
d29yZHM+PEtleXdvcmRzPkh1bWFuczwvS2V5d29yZHM+PEtleXdvcmRzPkltbXVub2xvZ2ljIEZh
Y3RvcnM8L0tleXdvcmRzPjxLZXl3b3Jkcz5pbW11bm9sb2d5PC9LZXl3b3Jkcz48S2V5d29yZHM+
SW1tdW5vdGhlcmFweTwvS2V5d29yZHM+PEtleXdvcmRzPkluY2lkZW5jZTwvS2V5d29yZHM+PEtl
eXdvcmRzPlBhcmFuZW9wbGFzdGljIFN5bmRyb21lcyxOZXJ2b3VzIFN5c3RlbTwvS2V5d29yZHM+
PEtleXdvcmRzPnBoeXNpb3BhdGhvbG9neTwvS2V5d29yZHM+PEtleXdvcmRzPlByb2dub3Npczwv
S2V5d29yZHM+PEtleXdvcmRzPlNlbnNhdGlvbiBEaXNvcmRlcnM8L0tleXdvcmRzPjxLZXl3b3Jk
cz5TeW5kcm9tZTwvS2V5d29yZHM+PEtleXdvcmRzPnRoZXJhcHk8L0tleXdvcmRzPjxSZXByaW50
Pk5vdCBpbiBGaWxlPC9SZXByaW50PjxTdGFydF9QYWdlPjI5MjwvU3RhcnRfUGFnZT48RW5kX1Bh
Z2U+MzA1PC9FbmRfUGFnZT48UGVyaW9kaWNhbD5PbmNvbG9naXN0LjwvUGVyaW9kaWNhbD48Vm9s
dW1lPjExPC9Wb2x1bWU+PElzc3VlPjM8L0lzc3VlPjxNaXNjXzM+MTEvMy8yOTIgW3BpaV07MTAu
MTYzNC90aGVvbmNvbG9naXN0LjExLTMtMjkyIFtkb2ldPC9NaXNjXzM+PEFkZHJlc3M+RXJhc211
cyBVbml2ZXJzaXR5IE1lZGljYWwgQ2VudGVyLCBSb3R0ZXJkYW0sIFRoZSBOZXRoZXJsYW5kczwv
QWRkcmVzcz48V2ViX1VSTD5QTToxNjU0OTgxNDwvV2ViX1VSTD48WlpfSm91cm5hbFN0ZEFiYnJl
dj48ZiBuYW1lPSJTeXN0ZW0iPk9uY29sb2dpc3QuPC9mPjwvWlpfSm91cm5hbFN0ZEFiYnJldj48
WlpfV29ya2Zvcm1JRD4xPC9aWl9Xb3JrZm9ybUlEPjwvTURMPjwvQ2l0ZT48Q2l0ZT48QXV0aG9y
PlZlZGVsZXI8L0F1dGhvcj48WWVhcj4yMDA2PC9ZZWFyPjxSZWNOdW0+MTU3PC9SZWNOdW0+PElE
VGV4dD5NYW5hZ2VtZW50IG9mIHBhcmFuZW9wbGFzdGljIG5ldXJvbG9naWNhbCBzeW5kcm9tZXM6
IHJlcG9ydCBvZiBhbiBFRk5TIFRhc2sgRm9yY2U8L0lEVGV4dD48TURMIFJlZl9UeXBlPSJKb3Vy
bmFsIj48UmVmX1R5cGU+Sm91cm5hbDwvUmVmX1R5cGU+PFJlZl9JRD4xNTc8L1JlZl9JRD48VGl0
bGVfUHJpbWFyeT5NYW5hZ2VtZW50IG9mIHBhcmFuZW9wbGFzdGljIG5ldXJvbG9naWNhbCBzeW5k
cm9tZXM6IHJlcG9ydCBvZiBhbiBFRk5TIFRhc2sgRm9yY2U8L1RpdGxlX1ByaW1hcnk+PEF1dGhv
cnNfUHJpbWFyeT5WZWRlbGVyLEMuQS48L0F1dGhvcnNfUHJpbWFyeT48QXV0aG9yc19QcmltYXJ5
PkFudG9pbmUsSi5DLjwvQXV0aG9yc19QcmltYXJ5PjxBdXRob3JzX1ByaW1hcnk+R2lvbWV0dG8s
Qi48L0F1dGhvcnNfUHJpbWFyeT48QXV0aG9yc19QcmltYXJ5PkdyYXVzLEYuPC9BdXRob3JzX1By
aW1hcnk+PEF1dGhvcnNfUHJpbWFyeT5Hcmlzb2xkLFcuPC9BdXRob3JzX1ByaW1hcnk+PEF1dGhv
cnNfUHJpbWFyeT5IYXJ0LEkuSy48L0F1dGhvcnNfUHJpbWFyeT48QXV0aG9yc19QcmltYXJ5Pkhv
bm5vcmF0LEouPC9BdXRob3JzX1ByaW1hcnk+PEF1dGhvcnNfUHJpbWFyeT5TaWxsZXZpcyBTbWl0
dCxQLkEuPC9BdXRob3JzX1ByaW1hcnk+PEF1dGhvcnNfUHJpbWFyeT5WZXJzY2h1dXJlbixKLkou
PC9BdXRob3JzX1ByaW1hcnk+PEF1dGhvcnNfUHJpbWFyeT5Wb2x0eixSLjwvQXV0aG9yc19Qcmlt
YXJ5PjxEYXRlX1ByaW1hcnk+MjAwNi83PC9EYXRlX1ByaW1hcnk+PEtleXdvcmRzPkFkdmlzb3J5
IENvbW1pdHRlZXM8L0tleXdvcmRzPjxLZXl3b3Jkcz5BbnRpYm9kaWVzPC9LZXl3b3Jkcz48S2V5
d29yZHM+Q2VudHJhbCBOZXJ2b3VzIFN5c3RlbTwvS2V5d29yZHM+PEtleXdvcmRzPmNsYXNzaWZp
Y2F0aW9uPC9LZXl3b3Jkcz48S2V5d29yZHM+Y29tcGxpY2F0aW9uczwvS2V5d29yZHM+PEtleXdv
cmRzPmRpYWdub3NpczwvS2V5d29yZHM+PEtleXdvcmRzPkVuY2VwaGFsaXRpczwvS2V5d29yZHM+
PEtleXdvcmRzPkV1cm9wZTwvS2V5d29yZHM+PEtleXdvcmRzPkh1bWFuczwvS2V5d29yZHM+PEtl
eXdvcmRzPkxhbWJlcnQtRWF0b24gTXlhc3RoZW5pYyBTeW5kcm9tZTwvS2V5d29yZHM+PEtleXdv
cmRzPkxpbWJpYyBFbmNlcGhhbGl0aXM8L0tleXdvcmRzPjxLZXl3b3Jkcz5OZXJ2b3VzIFN5c3Rl
bSBEaXNlYXNlczwvS2V5d29yZHM+PEtleXdvcmRzPk5ldXJvbG9neTwvS2V5d29yZHM+PEtleXdv
cmRzPlBhcmFuZW9wbGFzdGljIENlcmViZWxsYXIgRGVnZW5lcmF0aW9uPC9LZXl3b3Jkcz48S2V5
d29yZHM+UGFyYW5lb3BsYXN0aWMgU3luZHJvbWVzPC9LZXl3b3Jkcz48S2V5d29yZHM+UGFyYW5l
b3BsYXN0aWMgU3luZHJvbWVzLE5lcnZvdXMgU3lzdGVtPC9LZXl3b3Jkcz48S2V5d29yZHM+UGVy
aXBoZXJhbCBOZXJ2b3VzIFN5c3RlbSBEaXNlYXNlczwvS2V5d29yZHM+PEtleXdvcmRzPlByYWN0
aWNlIEd1aWRlbGluZXMgYXMgVG9waWM8L0tleXdvcmRzPjxLZXl3b3Jkcz5Tb2NpZXRpZXMsTWVk
aWNhbDwvS2V5d29yZHM+PEtleXdvcmRzPnN0YW5kYXJkczwvS2V5d29yZHM+PEtleXdvcmRzPlN5
bmRyb21lPC9LZXl3b3Jkcz48S2V5d29yZHM+dGhlcmFweTwvS2V5d29yZHM+PFJlcHJpbnQ+Tm90
IGluIEZpbGU8L1JlcHJpbnQ+PFN0YXJ0X1BhZ2U+NjgyPC9TdGFydF9QYWdlPjxFbmRfUGFnZT42
OTA8L0VuZF9QYWdlPjxQZXJpb2RpY2FsPkV1ci5KLk5ldXJvbC48L1BlcmlvZGljYWw+PFZvbHVt
ZT4xMzwvVm9sdW1lPjxJc3N1ZT43PC9Jc3N1ZT48TWlzY18zPkVORTEyNjYgW3BpaV07MTAuMTEx
MS9qLjE0NjgtMTMzMS4yMDA2LjAxMjY2LnggW2RvaV08L01pc2NfMz48QWRkcmVzcz5EZXBhcnRt
ZW50IG9mIE5ldXJvbG9neSwgSGF1a2VsYW5kIFVuaXZlcnNpdHkgSG9zcGl0YWwsIEJlcmdlbiwg
Tm9yd2F5LiBjaHJpc3RpYW4udmVkZWxlckBoZWxzZS1iZXJnZW4ubm88L0FkZHJlc3M+PFdlYl9V
Ukw+UE06MTY4MzQ2OTg8L1dlYl9VUkw+PFpaX0pvdXJuYWxTdGRBYmJyZXY+PGYgbmFtZT0iU3lz
dGVtIj5FdXIuSi5OZXVyb2wuPC9mPjwvWlpfSm91cm5hbFN0ZEFiYnJldj48WlpfV29ya2Zvcm1J
RD4xPC9aWl9Xb3JrZm9ybUlEPjwvTURMPjwvQ2l0ZT48L1JlZm1hbj5=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3,4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F67A11">
        <w:rPr>
          <w:rFonts w:ascii="Arial" w:eastAsia="Calibri" w:hAnsi="Arial" w:cs="Arial"/>
          <w:sz w:val="20"/>
          <w:szCs w:val="20"/>
        </w:rPr>
        <w:t xml:space="preserve"> and are often associated with a</w:t>
      </w:r>
      <w:r w:rsidR="00F67A11" w:rsidRPr="00D634BA">
        <w:rPr>
          <w:rFonts w:ascii="Arial" w:hAnsi="Arial" w:cs="Arial"/>
          <w:color w:val="000000"/>
          <w:sz w:val="20"/>
          <w:szCs w:val="20"/>
        </w:rPr>
        <w:t>ntibodies directed against neural antigens ectopically expressed by tumors (</w:t>
      </w:r>
      <w:r w:rsidR="00F67A11" w:rsidRPr="00D634BA">
        <w:rPr>
          <w:rFonts w:ascii="Arial" w:eastAsia="Calibri" w:hAnsi="Arial" w:cs="Arial"/>
          <w:sz w:val="20"/>
          <w:szCs w:val="20"/>
        </w:rPr>
        <w:t>onconeural antibodies</w:t>
      </w:r>
      <w:r w:rsidR="00F67A11" w:rsidRPr="00D634BA">
        <w:rPr>
          <w:rFonts w:ascii="Arial" w:hAnsi="Arial" w:cs="Arial"/>
          <w:color w:val="000000"/>
          <w:sz w:val="20"/>
          <w:szCs w:val="20"/>
        </w:rPr>
        <w:t>)</w:t>
      </w:r>
      <w:r w:rsidR="00F67A11">
        <w:rPr>
          <w:rFonts w:ascii="Arial" w:eastAsia="Calibri" w:hAnsi="Arial" w:cs="Arial"/>
          <w:sz w:val="20"/>
          <w:szCs w:val="20"/>
        </w:rPr>
        <w:t xml:space="preserve">. </w:t>
      </w:r>
      <w:r w:rsidR="00B82D19">
        <w:rPr>
          <w:rFonts w:ascii="Arial" w:eastAsia="Calibri" w:hAnsi="Arial" w:cs="Arial"/>
          <w:sz w:val="20"/>
          <w:szCs w:val="20"/>
        </w:rPr>
        <w:t>In some cases, i</w:t>
      </w:r>
      <w:r w:rsidR="003611DD" w:rsidRPr="00F67A11">
        <w:rPr>
          <w:rFonts w:ascii="Arial" w:eastAsia="Calibri" w:hAnsi="Arial" w:cs="Arial"/>
          <w:sz w:val="20"/>
          <w:szCs w:val="20"/>
        </w:rPr>
        <w:t xml:space="preserve">dentification of such antibodies </w:t>
      </w:r>
      <w:r w:rsidR="00B82D19">
        <w:rPr>
          <w:rFonts w:ascii="Arial" w:eastAsia="Calibri" w:hAnsi="Arial" w:cs="Arial"/>
          <w:sz w:val="20"/>
          <w:szCs w:val="20"/>
        </w:rPr>
        <w:t>may aid</w:t>
      </w:r>
      <w:r w:rsidR="007A5A6E" w:rsidRPr="00F67A11">
        <w:rPr>
          <w:rFonts w:ascii="Arial" w:eastAsia="Calibri" w:hAnsi="Arial" w:cs="Arial"/>
          <w:sz w:val="20"/>
          <w:szCs w:val="20"/>
        </w:rPr>
        <w:t xml:space="preserve"> </w:t>
      </w:r>
      <w:r w:rsidR="00F67A11">
        <w:rPr>
          <w:rFonts w:ascii="Arial" w:eastAsia="Calibri" w:hAnsi="Arial" w:cs="Arial"/>
          <w:sz w:val="20"/>
          <w:szCs w:val="20"/>
        </w:rPr>
        <w:t xml:space="preserve">in the diagnosis of PNS </w:t>
      </w:r>
      <w:r w:rsidR="00B82D19">
        <w:rPr>
          <w:rFonts w:ascii="Arial" w:eastAsia="Calibri" w:hAnsi="Arial" w:cs="Arial"/>
          <w:sz w:val="20"/>
          <w:szCs w:val="20"/>
        </w:rPr>
        <w:t xml:space="preserve">and help in </w:t>
      </w:r>
      <w:r w:rsidR="007A5A6E" w:rsidRPr="00F67A11">
        <w:rPr>
          <w:rFonts w:ascii="Arial" w:eastAsia="Calibri" w:hAnsi="Arial" w:cs="Arial"/>
          <w:sz w:val="20"/>
          <w:szCs w:val="20"/>
        </w:rPr>
        <w:t>evaluat</w:t>
      </w:r>
      <w:r w:rsidR="00B82D19">
        <w:rPr>
          <w:rFonts w:ascii="Arial" w:eastAsia="Calibri" w:hAnsi="Arial" w:cs="Arial"/>
          <w:sz w:val="20"/>
          <w:szCs w:val="20"/>
        </w:rPr>
        <w:t>ing</w:t>
      </w:r>
      <w:r w:rsidR="007A5A6E" w:rsidRPr="00F67A11">
        <w:rPr>
          <w:rFonts w:ascii="Arial" w:eastAsia="Calibri" w:hAnsi="Arial" w:cs="Arial"/>
          <w:sz w:val="20"/>
          <w:szCs w:val="20"/>
        </w:rPr>
        <w:t xml:space="preserve"> the likelihood of malignancy and type of tumor</w:t>
      </w:r>
      <w:r w:rsidR="00B52D2F" w:rsidRPr="00F67A11">
        <w:rPr>
          <w:rFonts w:ascii="Arial" w:eastAsia="Calibri" w:hAnsi="Arial" w:cs="Arial"/>
          <w:sz w:val="20"/>
          <w:szCs w:val="20"/>
        </w:rPr>
        <w:t>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PFJlZm1hbj48Q2l0ZT48QXV0aG9yPlRpdHVsYWVyPC9BdXRob3I+PFllYXI+MjAxMTwvWWVhcj48
UmVjTnVtPjE1NjwvUmVjTnVtPjxJRFRleHQ+U2NyZWVuaW5nIGZvciB0dW1vdXJzIGluIHBhcmFu
ZW9wbGFzdGljIHN5bmRyb21lczogcmVwb3J0IG9mIGFuIEVGTlMgdGFzayBmb3JjZTwvSURUZXh0
PjxNREwgUmVmX1R5cGU9IkpvdXJuYWwiPjxSZWZfVHlwZT5Kb3VybmFsPC9SZWZfVHlwZT48UmVm
X0lEPjE1NjwvUmVmX0lEPjxUaXRsZV9QcmltYXJ5PlNjcmVlbmluZyBmb3IgdHVtb3VycyBpbiBw
YXJhbmVvcGxhc3RpYyBzeW5kcm9tZXM6IHJlcG9ydCBvZiBhbiBFRk5TIHRhc2sgZm9yY2U8L1Rp
dGxlX1ByaW1hcnk+PEF1dGhvcnNfUHJpbWFyeT5UaXR1bGFlcixNLkouPC9BdXRob3JzX1ByaW1h
cnk+PEF1dGhvcnNfUHJpbWFyeT5Tb2ZmaWV0dGksUi48L0F1dGhvcnNfUHJpbWFyeT48QXV0aG9y
c19QcmltYXJ5PkRhbG1hdSxKLjwvQXV0aG9yc19QcmltYXJ5PjxBdXRob3JzX1ByaW1hcnk+R2ls
aHVzLE4uRS48L0F1dGhvcnNfUHJpbWFyeT48QXV0aG9yc19QcmltYXJ5Pkdpb21ldHRvLEIuPC9B
dXRob3JzX1ByaW1hcnk+PEF1dGhvcnNfUHJpbWFyeT5HcmF1cyxGLjwvQXV0aG9yc19QcmltYXJ5
PjxBdXRob3JzX1ByaW1hcnk+R3Jpc29sZCxXLjwvQXV0aG9yc19QcmltYXJ5PjxBdXRob3JzX1By
aW1hcnk+SG9ubm9yYXQsSi48L0F1dGhvcnNfUHJpbWFyeT48QXV0aG9yc19QcmltYXJ5PlNpbGxl
dmlzIFNtaXR0LFAuQS48L0F1dGhvcnNfUHJpbWFyeT48QXV0aG9yc19QcmltYXJ5PlRhbmFzZXNj
dSxSLjwvQXV0aG9yc19QcmltYXJ5PjxBdXRob3JzX1ByaW1hcnk+VmVkZWxlcixDLkEuPC9BdXRo
b3JzX1ByaW1hcnk+PEF1dGhvcnNfUHJpbWFyeT5Wb2x0eixSLjwvQXV0aG9yc19QcmltYXJ5PjxB
dXRob3JzX1ByaW1hcnk+VmVyc2NodXVyZW4sSi5KLjwvQXV0aG9yc19QcmltYXJ5PjxEYXRlX1By
aW1hcnk+MjAxMS8xPC9EYXRlX1ByaW1hcnk+PEtleXdvcmRzPkFudGlib2RpZXM8L0tleXdvcmRz
PjxLZXl3b3Jkcz5kaWFnbm9zaXM8L0tleXdvcmRzPjxLZXl3b3Jkcz5FYXJseSBEZXRlY3Rpb24g
b2YgQ2FuY2VyPC9LZXl3b3Jkcz48S2V5d29yZHM+RW5jZXBoYWxpdGlzPC9LZXl3b3Jkcz48S2V5
d29yZHM+RmVtYWxlPC9LZXl3b3Jkcz48S2V5d29yZHM+SHVtYW5zPC9LZXl3b3Jkcz48S2V5d29y
ZHM+aW1tdW5vbG9neTwvS2V5d29yZHM+PEtleXdvcmRzPkxpbWJpYyBFbmNlcGhhbGl0aXM8L0tl
eXdvcmRzPjxLZXl3b3Jkcz5NYWxlPC9LZXl3b3Jkcz48S2V5d29yZHM+bWV0aG9kczwvS2V5d29y
ZHM+PEtleXdvcmRzPk5lb3BsYXNtczwvS2V5d29yZHM+PEtleXdvcmRzPk5ldXJvbG9neTwvS2V5
d29yZHM+PEtleXdvcmRzPlBhcmFuZW9wbGFzdGljIFN5bmRyb21lczwvS2V5d29yZHM+PEtleXdv
cmRzPlByb2dub3NpczwvS2V5d29yZHM+PEtleXdvcmRzPlN5bmRyb21lPC9LZXl3b3Jkcz48UmVw
cmludD5Ob3QgaW4gRmlsZTwvUmVwcmludD48U3RhcnRfUGFnZT4xOTwvU3RhcnRfUGFnZT48RW5k
X1BhZ2U+ZTM8L0VuZF9QYWdlPjxQZXJpb2RpY2FsPkV1ci5KLk5ldXJvbC48L1BlcmlvZGljYWw+
PFZvbHVtZT4xODwvVm9sdW1lPjxJc3N1ZT4xPC9Jc3N1ZT48VXNlcl9EZWZfNT5QTUMzMDg2NTIz
PC9Vc2VyX0RlZl81PjxNaXNjXzM+MTAuMTExMS9qLjE0NjgtMTMzMS4yMDEwLjAzMjIwLnggW2Rv
aV08L01pc2NfMz48QWRkcmVzcz5EZXBhcnRtZW50IG9mIE5ldXJvbG9neSwgTGVpZGVuIFVuaXZl
cnNpdHkgTWVkaWNhbCBDZW50ZXIsIExlaWRlbiwgTmV0aGVybGFuZHMuIG0uai50aXR1bGFlckBs
dW1jLm5sPC9BZGRyZXNzPjxXZWJfVVJMPlBNOjIwODgwMDY5PC9XZWJfVVJMPjxaWl9Kb3VybmFs
U3RkQWJicmV2PjxmIG5hbWU9IlN5c3RlbSI+RXVyLkouTmV1cm9sLjwvZj48L1paX0pvdXJuYWxT
dGRBYmJyZXY+PFpaX1dvcmtmb3JtSUQ+MTwvWlpfV29ya2Zvcm1JRD48L01ETD48L0NpdGU+PENp
dGU+PEF1dGhvcj5WZWRlbGVyPC9BdXRob3I+PFllYXI+MjAwNjwvWWVhcj48UmVjTnVtPjE1Nzwv
UmVjTnVtPjxJRFRleHQ+TWFuYWdlbWVudCBvZiBwYXJhbmVvcGxhc3RpYyBuZXVyb2xvZ2ljYWwg
c3luZHJvbWVzOiByZXBvcnQgb2YgYW4gRUZOUyBUYXNrIEZvcmNlPC9JRFRleHQ+PE1ETCBSZWZf
VHlwZT0iSm91cm5hbCI+PFJlZl9UeXBlPkpvdXJuYWw8L1JlZl9UeXBlPjxSZWZfSUQ+MTU3PC9S
ZWZfSUQ+PFRpdGxlX1ByaW1hcnk+TWFuYWdlbWVudCBvZiBwYXJhbmVvcGxhc3RpYyBuZXVyb2xv
Z2ljYWwgc3luZHJvbWVzOiByZXBvcnQgb2YgYW4gRUZOUyBUYXNrIEZvcmNlPC9UaXRsZV9Qcmlt
YXJ5PjxBdXRob3JzX1ByaW1hcnk+VmVkZWxlcixDLkEuPC9BdXRob3JzX1ByaW1hcnk+PEF1dGhv
cnNfUHJpbWFyeT5BbnRvaW5lLEouQy48L0F1dGhvcnNfUHJpbWFyeT48QXV0aG9yc19QcmltYXJ5
Pkdpb21ldHRvLEIuPC9BdXRob3JzX1ByaW1hcnk+PEF1dGhvcnNfUHJpbWFyeT5HcmF1cyxGLjwv
QXV0aG9yc19QcmltYXJ5PjxBdXRob3JzX1ByaW1hcnk+R3Jpc29sZCxXLjwvQXV0aG9yc19Qcmlt
YXJ5PjxBdXRob3JzX1ByaW1hcnk+SGFydCxJLksuPC9BdXRob3JzX1ByaW1hcnk+PEF1dGhvcnNf
UHJpbWFyeT5Ib25ub3JhdCxKLjwvQXV0aG9yc19QcmltYXJ5PjxBdXRob3JzX1ByaW1hcnk+U2ls
bGV2aXMgU21pdHQsUC5BLjwvQXV0aG9yc19QcmltYXJ5PjxBdXRob3JzX1ByaW1hcnk+VmVyc2No
dXVyZW4sSi5KLjwvQXV0aG9yc19QcmltYXJ5PjxBdXRob3JzX1ByaW1hcnk+Vm9sdHosUi48L0F1
dGhvcnNfUHJpbWFyeT48RGF0ZV9QcmltYXJ5PjIwMDYvNzwvRGF0ZV9QcmltYXJ5PjxLZXl3b3Jk
cz5BZHZpc29yeSBDb21taXR0ZWVzPC9LZXl3b3Jkcz48S2V5d29yZHM+QW50aWJvZGllczwvS2V5
d29yZHM+PEtleXdvcmRzPkNlbnRyYWwgTmVydm91cyBTeXN0ZW08L0tleXdvcmRzPjxLZXl3b3Jk
cz5jbGFzc2lmaWNhdGlvbjwvS2V5d29yZHM+PEtleXdvcmRzPmNvbXBsaWNhdGlvbnM8L0tleXdv
cmRzPjxLZXl3b3Jkcz5kaWFnbm9zaXM8L0tleXdvcmRzPjxLZXl3b3Jkcz5FbmNlcGhhbGl0aXM8
L0tleXdvcmRzPjxLZXl3b3Jkcz5FdXJvcGU8L0tleXdvcmRzPjxLZXl3b3Jkcz5IdW1hbnM8L0tl
eXdvcmRzPjxLZXl3b3Jkcz5MYW1iZXJ0LUVhdG9uIE15YXN0aGVuaWMgU3luZHJvbWU8L0tleXdv
cmRzPjxLZXl3b3Jkcz5MaW1iaWMgRW5jZXBoYWxpdGlzPC9LZXl3b3Jkcz48S2V5d29yZHM+TmVy
dm91cyBTeXN0ZW0gRGlzZWFzZXM8L0tleXdvcmRzPjxLZXl3b3Jkcz5OZXVyb2xvZ3k8L0tleXdv
cmRzPjxLZXl3b3Jkcz5QYXJhbmVvcGxhc3RpYyBDZXJlYmVsbGFyIERlZ2VuZXJhdGlvbjwvS2V5
d29yZHM+PEtleXdvcmRzPlBhcmFuZW9wbGFzdGljIFN5bmRyb21lczwvS2V5d29yZHM+PEtleXdv
cmRzPlBhcmFuZW9wbGFzdGljIFN5bmRyb21lcyxOZXJ2b3VzIFN5c3RlbTwvS2V5d29yZHM+PEtl
eXdvcmRzPlBlcmlwaGVyYWwgTmVydm91cyBTeXN0ZW0gRGlzZWFzZXM8L0tleXdvcmRzPjxLZXl3
b3Jkcz5QcmFjdGljZSBHdWlkZWxpbmVzIGFzIFRvcGljPC9LZXl3b3Jkcz48S2V5d29yZHM+U29j
aWV0aWVzLE1lZGljYWw8L0tleXdvcmRzPjxLZXl3b3Jkcz5zdGFuZGFyZHM8L0tleXdvcmRzPjxL
ZXl3b3Jkcz5TeW5kcm9tZTwvS2V5d29yZHM+PEtleXdvcmRzPnRoZXJhcHk8L0tleXdvcmRzPjxS
ZXByaW50Pk5vdCBpbiBGaWxlPC9SZXByaW50PjxTdGFydF9QYWdlPjY4MjwvU3RhcnRfUGFnZT48
RW5kX1BhZ2U+NjkwPC9FbmRfUGFnZT48UGVyaW9kaWNhbD5FdXIuSi5OZXVyb2wuPC9QZXJpb2Rp
Y2FsPjxWb2x1bWU+MTM8L1ZvbHVtZT48SXNzdWU+NzwvSXNzdWU+PE1pc2NfMz5FTkUxMjY2IFtw
aWldOzEwLjExMTEvai4xNDY4LTEzMzEuMjAwNi4wMTI2Ni54IFtkb2ldPC9NaXNjXzM+PEFkZHJl
c3M+RGVwYXJ0bWVudCBvZiBOZXVyb2xvZ3ksIEhhdWtlbGFuZCBVbml2ZXJzaXR5IEhvc3BpdGFs
LCBCZXJnZW4sIE5vcndheS4gY2hyaXN0aWFuLnZlZGVsZXJAaGVsc2UtYmVyZ2VuLm5vPC9BZGRy
ZXNzPjxXZWJfVVJMPlBNOjE2ODM0Njk4PC9XZWJfVVJMPjxaWl9Kb3VybmFsU3RkQWJicmV2Pjxm
IG5hbWU9IlN5c3RlbSI+RXVyLkouTmV1cm9sLjwvZj48L1paX0pvdXJuYWxTdGRBYmJyZXY+PFpa
X1dvcmtmb3JtSUQ+MTwvWlpfV29ya2Zvcm1JRD48L01ETD48L0NpdGU+PC9SZWZtYW4+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PFJlZm1hbj48Q2l0ZT48QXV0aG9yPlRpdHVsYWVyPC9BdXRob3I+PFllYXI+MjAxMTwvWWVhcj48
UmVjTnVtPjE1NjwvUmVjTnVtPjxJRFRleHQ+U2NyZWVuaW5nIGZvciB0dW1vdXJzIGluIHBhcmFu
ZW9wbGFzdGljIHN5bmRyb21lczogcmVwb3J0IG9mIGFuIEVGTlMgdGFzayBmb3JjZTwvSURUZXh0
PjxNREwgUmVmX1R5cGU9IkpvdXJuYWwiPjxSZWZfVHlwZT5Kb3VybmFsPC9SZWZfVHlwZT48UmVm
X0lEPjE1NjwvUmVmX0lEPjxUaXRsZV9QcmltYXJ5PlNjcmVlbmluZyBmb3IgdHVtb3VycyBpbiBw
YXJhbmVvcGxhc3RpYyBzeW5kcm9tZXM6IHJlcG9ydCBvZiBhbiBFRk5TIHRhc2sgZm9yY2U8L1Rp
dGxlX1ByaW1hcnk+PEF1dGhvcnNfUHJpbWFyeT5UaXR1bGFlcixNLkouPC9BdXRob3JzX1ByaW1h
cnk+PEF1dGhvcnNfUHJpbWFyeT5Tb2ZmaWV0dGksUi48L0F1dGhvcnNfUHJpbWFyeT48QXV0aG9y
c19QcmltYXJ5PkRhbG1hdSxKLjwvQXV0aG9yc19QcmltYXJ5PjxBdXRob3JzX1ByaW1hcnk+R2ls
aHVzLE4uRS48L0F1dGhvcnNfUHJpbWFyeT48QXV0aG9yc19QcmltYXJ5Pkdpb21ldHRvLEIuPC9B
dXRob3JzX1ByaW1hcnk+PEF1dGhvcnNfUHJpbWFyeT5HcmF1cyxGLjwvQXV0aG9yc19QcmltYXJ5
PjxBdXRob3JzX1ByaW1hcnk+R3Jpc29sZCxXLjwvQXV0aG9yc19QcmltYXJ5PjxBdXRob3JzX1By
aW1hcnk+SG9ubm9yYXQsSi48L0F1dGhvcnNfUHJpbWFyeT48QXV0aG9yc19QcmltYXJ5PlNpbGxl
dmlzIFNtaXR0LFAuQS48L0F1dGhvcnNfUHJpbWFyeT48QXV0aG9yc19QcmltYXJ5PlRhbmFzZXNj
dSxSLjwvQXV0aG9yc19QcmltYXJ5PjxBdXRob3JzX1ByaW1hcnk+VmVkZWxlcixDLkEuPC9BdXRo
b3JzX1ByaW1hcnk+PEF1dGhvcnNfUHJpbWFyeT5Wb2x0eixSLjwvQXV0aG9yc19QcmltYXJ5PjxB
dXRob3JzX1ByaW1hcnk+VmVyc2NodXVyZW4sSi5KLjwvQXV0aG9yc19QcmltYXJ5PjxEYXRlX1By
aW1hcnk+MjAxMS8xPC9EYXRlX1ByaW1hcnk+PEtleXdvcmRzPkFudGlib2RpZXM8L0tleXdvcmRz
PjxLZXl3b3Jkcz5kaWFnbm9zaXM8L0tleXdvcmRzPjxLZXl3b3Jkcz5FYXJseSBEZXRlY3Rpb24g
b2YgQ2FuY2VyPC9LZXl3b3Jkcz48S2V5d29yZHM+RW5jZXBoYWxpdGlzPC9LZXl3b3Jkcz48S2V5
d29yZHM+RmVtYWxlPC9LZXl3b3Jkcz48S2V5d29yZHM+SHVtYW5zPC9LZXl3b3Jkcz48S2V5d29y
ZHM+aW1tdW5vbG9neTwvS2V5d29yZHM+PEtleXdvcmRzPkxpbWJpYyBFbmNlcGhhbGl0aXM8L0tl
eXdvcmRzPjxLZXl3b3Jkcz5NYWxlPC9LZXl3b3Jkcz48S2V5d29yZHM+bWV0aG9kczwvS2V5d29y
ZHM+PEtleXdvcmRzPk5lb3BsYXNtczwvS2V5d29yZHM+PEtleXdvcmRzPk5ldXJvbG9neTwvS2V5
d29yZHM+PEtleXdvcmRzPlBhcmFuZW9wbGFzdGljIFN5bmRyb21lczwvS2V5d29yZHM+PEtleXdv
cmRzPlByb2dub3NpczwvS2V5d29yZHM+PEtleXdvcmRzPlN5bmRyb21lPC9LZXl3b3Jkcz48UmVw
cmludD5Ob3QgaW4gRmlsZTwvUmVwcmludD48U3RhcnRfUGFnZT4xOTwvU3RhcnRfUGFnZT48RW5k
X1BhZ2U+ZTM8L0VuZF9QYWdlPjxQZXJpb2RpY2FsPkV1ci5KLk5ldXJvbC48L1BlcmlvZGljYWw+
PFZvbHVtZT4xODwvVm9sdW1lPjxJc3N1ZT4xPC9Jc3N1ZT48VXNlcl9EZWZfNT5QTUMzMDg2NTIz
PC9Vc2VyX0RlZl81PjxNaXNjXzM+MTAuMTExMS9qLjE0NjgtMTMzMS4yMDEwLjAzMjIwLnggW2Rv
aV08L01pc2NfMz48QWRkcmVzcz5EZXBhcnRtZW50IG9mIE5ldXJvbG9neSwgTGVpZGVuIFVuaXZl
cnNpdHkgTWVkaWNhbCBDZW50ZXIsIExlaWRlbiwgTmV0aGVybGFuZHMuIG0uai50aXR1bGFlckBs
dW1jLm5sPC9BZGRyZXNzPjxXZWJfVVJMPlBNOjIwODgwMDY5PC9XZWJfVVJMPjxaWl9Kb3VybmFs
U3RkQWJicmV2PjxmIG5hbWU9IlN5c3RlbSI+RXVyLkouTmV1cm9sLjwvZj48L1paX0pvdXJuYWxT
dGRBYmJyZXY+PFpaX1dvcmtmb3JtSUQ+MTwvWlpfV29ya2Zvcm1JRD48L01ETD48L0NpdGU+PENp
dGU+PEF1dGhvcj5WZWRlbGVyPC9BdXRob3I+PFllYXI+MjAwNjwvWWVhcj48UmVjTnVtPjE1Nzwv
UmVjTnVtPjxJRFRleHQ+TWFuYWdlbWVudCBvZiBwYXJhbmVvcGxhc3RpYyBuZXVyb2xvZ2ljYWwg
c3luZHJvbWVzOiByZXBvcnQgb2YgYW4gRUZOUyBUYXNrIEZvcmNlPC9JRFRleHQ+PE1ETCBSZWZf
VHlwZT0iSm91cm5hbCI+PFJlZl9UeXBlPkpvdXJuYWw8L1JlZl9UeXBlPjxSZWZfSUQ+MTU3PC9S
ZWZfSUQ+PFRpdGxlX1ByaW1hcnk+TWFuYWdlbWVudCBvZiBwYXJhbmVvcGxhc3RpYyBuZXVyb2xv
Z2ljYWwgc3luZHJvbWVzOiByZXBvcnQgb2YgYW4gRUZOUyBUYXNrIEZvcmNlPC9UaXRsZV9Qcmlt
YXJ5PjxBdXRob3JzX1ByaW1hcnk+VmVkZWxlcixDLkEuPC9BdXRob3JzX1ByaW1hcnk+PEF1dGhv
cnNfUHJpbWFyeT5BbnRvaW5lLEouQy48L0F1dGhvcnNfUHJpbWFyeT48QXV0aG9yc19QcmltYXJ5
Pkdpb21ldHRvLEIuPC9BdXRob3JzX1ByaW1hcnk+PEF1dGhvcnNfUHJpbWFyeT5HcmF1cyxGLjwv
QXV0aG9yc19QcmltYXJ5PjxBdXRob3JzX1ByaW1hcnk+R3Jpc29sZCxXLjwvQXV0aG9yc19Qcmlt
YXJ5PjxBdXRob3JzX1ByaW1hcnk+SGFydCxJLksuPC9BdXRob3JzX1ByaW1hcnk+PEF1dGhvcnNf
UHJpbWFyeT5Ib25ub3JhdCxKLjwvQXV0aG9yc19QcmltYXJ5PjxBdXRob3JzX1ByaW1hcnk+U2ls
bGV2aXMgU21pdHQsUC5BLjwvQXV0aG9yc19QcmltYXJ5PjxBdXRob3JzX1ByaW1hcnk+VmVyc2No
dXVyZW4sSi5KLjwvQXV0aG9yc19QcmltYXJ5PjxBdXRob3JzX1ByaW1hcnk+Vm9sdHosUi48L0F1
dGhvcnNfUHJpbWFyeT48RGF0ZV9QcmltYXJ5PjIwMDYvNzwvRGF0ZV9QcmltYXJ5PjxLZXl3b3Jk
cz5BZHZpc29yeSBDb21taXR0ZWVzPC9LZXl3b3Jkcz48S2V5d29yZHM+QW50aWJvZGllczwvS2V5
d29yZHM+PEtleXdvcmRzPkNlbnRyYWwgTmVydm91cyBTeXN0ZW08L0tleXdvcmRzPjxLZXl3b3Jk
cz5jbGFzc2lmaWNhdGlvbjwvS2V5d29yZHM+PEtleXdvcmRzPmNvbXBsaWNhdGlvbnM8L0tleXdv
cmRzPjxLZXl3b3Jkcz5kaWFnbm9zaXM8L0tleXdvcmRzPjxLZXl3b3Jkcz5FbmNlcGhhbGl0aXM8
L0tleXdvcmRzPjxLZXl3b3Jkcz5FdXJvcGU8L0tleXdvcmRzPjxLZXl3b3Jkcz5IdW1hbnM8L0tl
eXdvcmRzPjxLZXl3b3Jkcz5MYW1iZXJ0LUVhdG9uIE15YXN0aGVuaWMgU3luZHJvbWU8L0tleXdv
cmRzPjxLZXl3b3Jkcz5MaW1iaWMgRW5jZXBoYWxpdGlzPC9LZXl3b3Jkcz48S2V5d29yZHM+TmVy
dm91cyBTeXN0ZW0gRGlzZWFzZXM8L0tleXdvcmRzPjxLZXl3b3Jkcz5OZXVyb2xvZ3k8L0tleXdv
cmRzPjxLZXl3b3Jkcz5QYXJhbmVvcGxhc3RpYyBDZXJlYmVsbGFyIERlZ2VuZXJhdGlvbjwvS2V5
d29yZHM+PEtleXdvcmRzPlBhcmFuZW9wbGFzdGljIFN5bmRyb21lczwvS2V5d29yZHM+PEtleXdv
cmRzPlBhcmFuZW9wbGFzdGljIFN5bmRyb21lcyxOZXJ2b3VzIFN5c3RlbTwvS2V5d29yZHM+PEtl
eXdvcmRzPlBlcmlwaGVyYWwgTmVydm91cyBTeXN0ZW0gRGlzZWFzZXM8L0tleXdvcmRzPjxLZXl3
b3Jkcz5QcmFjdGljZSBHdWlkZWxpbmVzIGFzIFRvcGljPC9LZXl3b3Jkcz48S2V5d29yZHM+U29j
aWV0aWVzLE1lZGljYWw8L0tleXdvcmRzPjxLZXl3b3Jkcz5zdGFuZGFyZHM8L0tleXdvcmRzPjxL
ZXl3b3Jkcz5TeW5kcm9tZTwvS2V5d29yZHM+PEtleXdvcmRzPnRoZXJhcHk8L0tleXdvcmRzPjxS
ZXByaW50Pk5vdCBpbiBGaWxlPC9SZXByaW50PjxTdGFydF9QYWdlPjY4MjwvU3RhcnRfUGFnZT48
RW5kX1BhZ2U+NjkwPC9FbmRfUGFnZT48UGVyaW9kaWNhbD5FdXIuSi5OZXVyb2wuPC9QZXJpb2Rp
Y2FsPjxWb2x1bWU+MTM8L1ZvbHVtZT48SXNzdWU+NzwvSXNzdWU+PE1pc2NfMz5FTkUxMjY2IFtw
aWldOzEwLjExMTEvai4xNDY4LTEzMzEuMjAwNi4wMTI2Ni54IFtkb2ldPC9NaXNjXzM+PEFkZHJl
c3M+RGVwYXJ0bWVudCBvZiBOZXVyb2xvZ3ksIEhhdWtlbGFuZCBVbml2ZXJzaXR5IEhvc3BpdGFs
LCBCZXJnZW4sIE5vcndheS4gY2hyaXN0aWFuLnZlZGVsZXJAaGVsc2UtYmVyZ2VuLm5vPC9BZGRy
ZXNzPjxXZWJfVVJMPlBNOjE2ODM0Njk4PC9XZWJfVVJMPjxaWl9Kb3VybmFsU3RkQWJicmV2Pjxm
IG5hbWU9IlN5c3RlbSI+RXVyLkouTmV1cm9sLjwvZj48L1paX0pvdXJuYWxTdGRBYmJyZXY+PFpa
X1dvcmtmb3JtSUQ+MTwvWlpfV29ya2Zvcm1JRD48L01ETD48L0NpdGU+PC9SZWZtYW4+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</w:rPr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="00B82D19" w:rsidRPr="00B82D19">
        <w:rPr>
          <w:rFonts w:ascii="Arial" w:eastAsia="Calibri" w:hAnsi="Arial" w:cs="Arial"/>
          <w:noProof/>
          <w:sz w:val="20"/>
          <w:szCs w:val="20"/>
          <w:vertAlign w:val="superscript"/>
        </w:rPr>
        <w:t>1,4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 w:rsidR="00B52D2F" w:rsidRPr="00F67A11">
        <w:rPr>
          <w:rFonts w:ascii="Arial" w:eastAsia="Calibri" w:hAnsi="Arial" w:cs="Arial"/>
          <w:sz w:val="20"/>
          <w:szCs w:val="20"/>
        </w:rPr>
        <w:t xml:space="preserve"> </w:t>
      </w:r>
    </w:p>
    <w:p w:rsidR="007A5A6E" w:rsidRPr="00F67A11" w:rsidRDefault="00762019" w:rsidP="00F3635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F67A11">
        <w:rPr>
          <w:rFonts w:ascii="Arial" w:eastAsia="Calibri" w:hAnsi="Arial" w:cs="Arial"/>
          <w:sz w:val="20"/>
          <w:szCs w:val="20"/>
        </w:rPr>
        <w:t xml:space="preserve"> </w:t>
      </w:r>
    </w:p>
    <w:p w:rsidR="00D73511" w:rsidRPr="00F67A11" w:rsidRDefault="00C1339D" w:rsidP="00F3635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F67A11">
        <w:rPr>
          <w:rFonts w:ascii="Arial" w:eastAsia="Calibri" w:hAnsi="Arial" w:cs="Arial"/>
          <w:sz w:val="20"/>
          <w:szCs w:val="20"/>
        </w:rPr>
        <w:t xml:space="preserve">PNS are </w:t>
      </w:r>
      <w:r w:rsidR="00134874" w:rsidRPr="00F67A11">
        <w:rPr>
          <w:rFonts w:ascii="Arial" w:eastAsia="Calibri" w:hAnsi="Arial" w:cs="Arial"/>
          <w:sz w:val="20"/>
          <w:szCs w:val="20"/>
        </w:rPr>
        <w:t>classified as</w:t>
      </w:r>
      <w:r w:rsidRPr="00F67A11">
        <w:rPr>
          <w:rFonts w:ascii="Arial" w:eastAsia="Calibri" w:hAnsi="Arial" w:cs="Arial"/>
          <w:sz w:val="20"/>
          <w:szCs w:val="20"/>
        </w:rPr>
        <w:t xml:space="preserve"> classical </w:t>
      </w:r>
      <w:r w:rsidR="00134874" w:rsidRPr="00F67A11">
        <w:rPr>
          <w:rFonts w:ascii="Arial" w:eastAsia="Calibri" w:hAnsi="Arial" w:cs="Arial"/>
          <w:sz w:val="20"/>
          <w:szCs w:val="20"/>
        </w:rPr>
        <w:t xml:space="preserve">or </w:t>
      </w:r>
      <w:r w:rsidRPr="00F67A11">
        <w:rPr>
          <w:rFonts w:ascii="Arial" w:eastAsia="Calibri" w:hAnsi="Arial" w:cs="Arial"/>
          <w:sz w:val="20"/>
          <w:szCs w:val="20"/>
        </w:rPr>
        <w:t>non-classical</w:t>
      </w:r>
      <w:r w:rsidR="00134874" w:rsidRPr="00F67A11">
        <w:rPr>
          <w:rFonts w:ascii="Arial" w:eastAsia="Calibri" w:hAnsi="Arial" w:cs="Arial"/>
          <w:sz w:val="20"/>
          <w:szCs w:val="20"/>
        </w:rPr>
        <w:t>, depending on their association with cancer</w:t>
      </w:r>
      <w:r w:rsidR="00CF7B2A" w:rsidRPr="00F67A11">
        <w:rPr>
          <w:rFonts w:ascii="Arial" w:eastAsia="Calibri" w:hAnsi="Arial" w:cs="Arial"/>
          <w:sz w:val="20"/>
          <w:szCs w:val="20"/>
        </w:rPr>
        <w:t>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</w:rPr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="00B82D19" w:rsidRPr="00B82D19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 w:rsidR="00CF7B2A" w:rsidRPr="00F67A11">
        <w:rPr>
          <w:rFonts w:ascii="Arial" w:eastAsia="Calibri" w:hAnsi="Arial" w:cs="Arial"/>
          <w:sz w:val="20"/>
          <w:szCs w:val="20"/>
        </w:rPr>
        <w:t xml:space="preserve"> </w:t>
      </w:r>
      <w:r w:rsidR="00D73511" w:rsidRPr="00F67A11">
        <w:rPr>
          <w:rFonts w:ascii="Arial" w:eastAsia="Calibri" w:hAnsi="Arial" w:cs="Arial"/>
          <w:sz w:val="20"/>
          <w:szCs w:val="20"/>
        </w:rPr>
        <w:t xml:space="preserve">In the classical PNS, </w:t>
      </w:r>
      <w:r w:rsidR="00CF7B2A" w:rsidRPr="00F67A11">
        <w:rPr>
          <w:rFonts w:ascii="Arial" w:eastAsia="Calibri" w:hAnsi="Arial" w:cs="Arial"/>
          <w:sz w:val="20"/>
          <w:szCs w:val="20"/>
        </w:rPr>
        <w:t>neurologic</w:t>
      </w:r>
      <w:r w:rsidR="00D25908">
        <w:rPr>
          <w:rFonts w:ascii="Arial" w:eastAsia="Calibri" w:hAnsi="Arial" w:cs="Arial"/>
          <w:sz w:val="20"/>
          <w:szCs w:val="20"/>
        </w:rPr>
        <w:t>al</w:t>
      </w:r>
      <w:r w:rsidR="00CF7B2A" w:rsidRPr="00F67A11">
        <w:rPr>
          <w:rFonts w:ascii="Arial" w:eastAsia="Calibri" w:hAnsi="Arial" w:cs="Arial"/>
          <w:sz w:val="20"/>
          <w:szCs w:val="20"/>
        </w:rPr>
        <w:t xml:space="preserve"> symptoms are often associated with the underlying cancer.</w:t>
      </w:r>
      <w:r w:rsidR="008C1BCD" w:rsidRPr="00F67A11">
        <w:rPr>
          <w:rFonts w:ascii="Arial" w:eastAsia="Calibri" w:hAnsi="Arial" w:cs="Arial"/>
          <w:sz w:val="20"/>
          <w:szCs w:val="20"/>
          <w:vertAlign w:val="superscript"/>
        </w:rPr>
        <w:fldChar w:fldCharType="begin">
          <w:fldData xml:space="preserve">PFJlZm1hbj48Q2l0ZT48QXV0aG9yPlJvc2VuZmVsZDwvQXV0aG9yPjxZZWFyPjIwMTI8L1llYXI+
PFJlY051bT4xNTI8L1JlY051bT48SURUZXh0PlBhcmFuZW9wbGFzdGljIGRpc29yZGVycyBvZiB0
aGUgQ05TIGFuZCBhdXRvaW1tdW5lIHN5bmFwdGljIGVuY2VwaGFsaXRpczwvSURUZXh0PjxNREwg
UmVmX1R5cGU9IkpvdXJuYWwiPjxSZWZfVHlwZT5Kb3VybmFsPC9SZWZfVHlwZT48UmVmX0lEPjE1
MjwvUmVmX0lEPjxUaXRsZV9QcmltYXJ5PlBhcmFuZW9wbGFzdGljIGRpc29yZGVycyBvZiB0aGUg
Q05TIGFuZCBhdXRvaW1tdW5lIHN5bmFwdGljIGVuY2VwaGFsaXRpczwvVGl0bGVfUHJpbWFyeT48
QXV0aG9yc19QcmltYXJ5PlJvc2VuZmVsZCxNLlIuPC9BdXRob3JzX1ByaW1hcnk+PEF1dGhvcnNf
UHJpbWFyeT5EYWxtYXUsSi5PLjwvQXV0aG9yc19QcmltYXJ5PjxEYXRlX1ByaW1hcnk+MjAxMi80
PC9EYXRlX1ByaW1hcnk+PEtleXdvcmRzPkFkb2xlc2NlbnQ8L0tleXdvcmRzPjxLZXl3b3Jkcz5B
bnRpLU4tTWV0aHlsLUQtQXNwYXJ0YXRlIFJlY2VwdG9yIEVuY2VwaGFsaXRpczwvS2V5d29yZHM+
PEtleXdvcmRzPkFudGlnZW5zPC9LZXl3b3Jkcz48S2V5d29yZHM+QXV0b2FudGlib2RpZXM8L0tl
eXdvcmRzPjxLZXl3b3Jkcz5BdXRvYW50aWdlbnM8L0tleXdvcmRzPjxLZXl3b3Jkcz5BdXRvaW1t
dW5lIERpc2Vhc2VzPC9LZXl3b3Jkcz48S2V5d29yZHM+Y29tcGxpY2F0aW9uczwvS2V5d29yZHM+
PEtleXdvcmRzPmRpYWdub3NpczwvS2V5d29yZHM+PEtleXdvcmRzPkVuY2VwaGFsaXRpczwvS2V5
d29yZHM+PEtleXdvcmRzPmV0aW9sb2d5PC9LZXl3b3Jkcz48S2V5d29yZHM+RmVtYWxlPC9LZXl3
b3Jkcz48S2V5d29yZHM+SHVtYW5zPC9LZXl3b3Jkcz48S2V5d29yZHM+aW1tdW5vbG9neTwvS2V5
d29yZHM+PEtleXdvcmRzPkltbXVub3RoZXJhcHk8L0tleXdvcmRzPjxLZXl3b3Jkcz5NYWxlPC9L
ZXl3b3Jkcz48S2V5d29yZHM+TWlkZGxlIEFnZWQ8L0tleXdvcmRzPjxLZXl3b3Jkcz5QYXJhbmVv
cGxhc3RpYyBTeW5kcm9tZXMsTmVydm91cyBTeXN0ZW08L0tleXdvcmRzPjxLZXl3b3Jkcz5Qcm90
ZWluczwvS2V5d29yZHM+PEtleXdvcmRzPlN5bmFwc2VzPC9LZXl3b3Jkcz48S2V5d29yZHM+U3lu
ZHJvbWU8L0tleXdvcmRzPjxSZXByaW50Pk5vdCBpbiBGaWxlPC9SZXByaW50PjxTdGFydF9QYWdl
PjM2NjwvU3RhcnRfUGFnZT48RW5kX1BhZ2U+MzgzPC9FbmRfUGFnZT48UGVyaW9kaWNhbD5Db250
aW51dW0gKE1pbm5lYXAuTWlubi4pPC9QZXJpb2RpY2FsPjxWb2x1bWU+MTg8L1ZvbHVtZT48SXNz
dWU+MjwvSXNzdWU+PE1pc2NfMz4xMC4xMjEyLzAxLkNPTi4wMDAwNDEzNjY0LjQyNzk4LmFhIFtk
b2ldOzAwMTMyOTc5LTIwMTIwNDAwMC0wMDAxMiBbcGlpXTwvTWlzY18zPjxBZGRyZXNzPkhvc3Bp
dGFsIENsaW5pYy9JbnN0aXR1dGUgb2YgQmlvbWVkaWNhbCBJbnZlc3RpZ2F0aW9ucywgVW5pdmVy
c2l0eSBvZiBCYXJjZWxvbmEsIFNwYWluPC9BZGRyZXNzPjxXZWJfVVJMPlBNOjIyODEwMTMzPC9X
ZWJfVVJMPjxaWl9Kb3VybmFsU3RkQWJicmV2PjxmIG5hbWU9IlN5c3RlbSI+Q29udGludXVtIChN
aW5uZWFwLk1pbm4uKTwvZj48L1paX0pvdXJuYWxTdGRBYmJyZXY+PFpaX1dvcmtmb3JtSUQ+MTwv
WlpfV29ya2Zvcm1JRD48L01ETD48L0NpdGU+PENpdGU+PEF1dGhvcj5HcmF1czwvQXV0aG9yPjxZ
ZWFyPjIwMDQ8L1llYXI+PFJlY051bT4xNTQ8L1JlY051bT48SURUZXh0PlJlY29tbWVuZGVkIGRp
YWdub3N0aWMgY3JpdGVyaWEgZm9yIHBhcmFuZW9wbGFzdGljIG5ldXJvbG9naWNhbCBzeW5kcm9t
ZXM8L0lEVGV4dD48TURMIFJlZl9UeXBlPSJKb3VybmFsIj48UmVmX1R5cGU+Sm91cm5hbDwvUmVm
X1R5cGU+PFJlZl9JRD4xNTQ8L1JlZl9JRD48VGl0bGVfUHJpbWFyeT5SZWNvbW1lbmRlZCBkaWFn
bm9zdGljIGNyaXRlcmlhIGZvciBwYXJhbmVvcGxhc3RpYyBuZXVyb2xvZ2ljYWwgc3luZHJvbWVz
PC9UaXRsZV9QcmltYXJ5PjxBdXRob3JzX1ByaW1hcnk+R3JhdXMsRi48L0F1dGhvcnNfUHJpbWFy
eT48QXV0aG9yc19QcmltYXJ5PkRlbGF0dHJlLEouWS48L0F1dGhvcnNfUHJpbWFyeT48QXV0aG9y
c19QcmltYXJ5PkFudG9pbmUsSi5DLjwvQXV0aG9yc19QcmltYXJ5PjxBdXRob3JzX1ByaW1hcnk+
RGFsbWF1LEouPC9BdXRob3JzX1ByaW1hcnk+PEF1dGhvcnNfUHJpbWFyeT5HaW9tZXR0byxCLjwv
QXV0aG9yc19QcmltYXJ5PjxBdXRob3JzX1ByaW1hcnk+R3Jpc29sZCxXLjwvQXV0aG9yc19Qcmlt
YXJ5PjxBdXRob3JzX1ByaW1hcnk+SG9ubm9yYXQsSi48L0F1dGhvcnNfUHJpbWFyeT48QXV0aG9y
c19QcmltYXJ5PlNtaXR0LFAuUy48L0F1dGhvcnNfUHJpbWFyeT48QXV0aG9yc19QcmltYXJ5PlZl
ZGVsZXIsQ2g8L0F1dGhvcnNfUHJpbWFyeT48QXV0aG9yc19QcmltYXJ5PlZlcnNjaHV1cmVuLEou
Si48L0F1dGhvcnNfUHJpbWFyeT48QXV0aG9yc19QcmltYXJ5PlZpbmNlbnQsQS48L0F1dGhvcnNf
UHJpbWFyeT48QXV0aG9yc19QcmltYXJ5PlZvbHR6LFIuPC9BdXRob3JzX1ByaW1hcnk+PERhdGVf
UHJpbWFyeT4yMDA0Lzg8L0RhdGVfUHJpbWFyeT48S2V5d29yZHM+YW5hbHlzaXM8L0tleXdvcmRz
PjxLZXl3b3Jkcz5BbnRpYm9kaWVzPC9LZXl3b3Jkcz48S2V5d29yZHM+Y2xhc3NpZmljYXRpb248
L0tleXdvcmRzPjxLZXl3b3Jkcz5jb21wbGljYXRpb25zPC9LZXl3b3Jkcz48S2V5d29yZHM+ZGlh
Z25vc2lzPC9LZXl3b3Jkcz48S2V5d29yZHM+RGlhZ25vc2lzLERpZmZlcmVudGlhbDwvS2V5d29y
ZHM+PEtleXdvcmRzPkh1bWFuczwvS2V5d29yZHM+PEtleXdvcmRzPkltbXVub2xvZ2ljIFRlc3Rz
PC9LZXl3b3Jkcz48S2V5d29yZHM+SW50ZXJuYXRpb25hbCBDb29wZXJhdGlvbjwvS2V5d29yZHM+
PEtleXdvcmRzPm1ldGhvZHM8L0tleXdvcmRzPjxLZXl3b3Jkcz5OZW9wbGFzbXM8L0tleXdvcmRz
PjxLZXl3b3Jkcz5OZXVyb2xvZ3k8L0tleXdvcmRzPjxLZXl3b3Jkcz5QYXJhbmVvcGxhc3RpYyBT
eW5kcm9tZXMsTmVydm91cyBTeXN0ZW08L0tleXdvcmRzPjxLZXl3b3Jkcz5QcmFjdGljZSBHdWlk
ZWxpbmVzIGFzIFRvcGljPC9LZXl3b3Jkcz48S2V5d29yZHM+UmVmZXJlbmNlIFZhbHVlczwvS2V5
d29yZHM+PEtleXdvcmRzPnN0YW5kYXJkczwvS2V5d29yZHM+PEtleXdvcmRzPlN5bmRyb21lPC9L
ZXl3b3Jkcz48UmVwcmludD5Ob3QgaW4gRmlsZTwvUmVwcmludD48U3RhcnRfUGFnZT4xMTM1PC9T
dGFydF9QYWdlPjxFbmRfUGFnZT4xMTQwPC9FbmRfUGFnZT48UGVyaW9kaWNhbD5KLk5ldXJvbC5O
ZXVyb3N1cmcuUHN5Y2hpYXRyeTwvUGVyaW9kaWNhbD48Vm9sdW1lPjc1PC9Wb2x1bWU+PElzc3Vl
Pjg8L0lzc3VlPjxVc2VyX0RlZl81PlBNQzE3MzkxODY8L1VzZXJfRGVmXzU+PE1pc2NfMz4xMC4x
MTM2L2pubnAuMjAwMy4wMzQ0NDcgW2RvaV07NzUvOC8xMTM1IFtwaWldPC9NaXNjXzM+PEFkZHJl
c3M+U2VydmljZSBvZiBOZXVyb2xvZ3ksIEluc3RpdHV0IGQmYXBvcztJbnZlc3RpZ2FjaW8gQmlv
bWVkaWNhIEF1Z3VzdCBQaSBpIFN1bnllciAoSURJQkFQUyksIEhvc3BpdGFsIENsaW5pYywgVW5p
dmVyc2l0eSBvZiBCYXJjZWxvbmEsIFNwYWluLiBncmF1c0BtZWRpY2luYS51Yi5lczwvQWRkcmVz
cz48V2ViX1VSTD5QTToxNTI1ODIxNTwvV2ViX1VSTD48WlpfSm91cm5hbFN0ZEFiYnJldj48ZiBu
YW1lPSJTeXN0ZW0iPkouTmV1cm9sLk5ldXJvc3VyZy5Qc3ljaGlhdHJ5PC9mPjwvWlpfSm91cm5h
bFN0ZEFiYnJldj48WlpfV29ya2Zvcm1JRD4xPC9aWl9Xb3JrZm9ybUlEPjwvTURMPjwvQ2l0ZT48
L1JlZm1hbj4A
</w:fldData>
        </w:fldChar>
      </w:r>
      <w:r w:rsidR="00E22EA7">
        <w:rPr>
          <w:rFonts w:ascii="Arial" w:eastAsia="Calibri" w:hAnsi="Arial" w:cs="Arial"/>
          <w:sz w:val="20"/>
          <w:szCs w:val="20"/>
          <w:vertAlign w:val="superscript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  <w:vertAlign w:val="superscript"/>
        </w:rPr>
        <w:fldChar w:fldCharType="begin">
          <w:fldData xml:space="preserve">PFJlZm1hbj48Q2l0ZT48QXV0aG9yPlJvc2VuZmVsZDwvQXV0aG9yPjxZZWFyPjIwMTI8L1llYXI+
PFJlY051bT4xNTI8L1JlY051bT48SURUZXh0PlBhcmFuZW9wbGFzdGljIGRpc29yZGVycyBvZiB0
aGUgQ05TIGFuZCBhdXRvaW1tdW5lIHN5bmFwdGljIGVuY2VwaGFsaXRpczwvSURUZXh0PjxNREwg
UmVmX1R5cGU9IkpvdXJuYWwiPjxSZWZfVHlwZT5Kb3VybmFsPC9SZWZfVHlwZT48UmVmX0lEPjE1
MjwvUmVmX0lEPjxUaXRsZV9QcmltYXJ5PlBhcmFuZW9wbGFzdGljIGRpc29yZGVycyBvZiB0aGUg
Q05TIGFuZCBhdXRvaW1tdW5lIHN5bmFwdGljIGVuY2VwaGFsaXRpczwvVGl0bGVfUHJpbWFyeT48
QXV0aG9yc19QcmltYXJ5PlJvc2VuZmVsZCxNLlIuPC9BdXRob3JzX1ByaW1hcnk+PEF1dGhvcnNf
UHJpbWFyeT5EYWxtYXUsSi5PLjwvQXV0aG9yc19QcmltYXJ5PjxEYXRlX1ByaW1hcnk+MjAxMi80
PC9EYXRlX1ByaW1hcnk+PEtleXdvcmRzPkFkb2xlc2NlbnQ8L0tleXdvcmRzPjxLZXl3b3Jkcz5B
bnRpLU4tTWV0aHlsLUQtQXNwYXJ0YXRlIFJlY2VwdG9yIEVuY2VwaGFsaXRpczwvS2V5d29yZHM+
PEtleXdvcmRzPkFudGlnZW5zPC9LZXl3b3Jkcz48S2V5d29yZHM+QXV0b2FudGlib2RpZXM8L0tl
eXdvcmRzPjxLZXl3b3Jkcz5BdXRvYW50aWdlbnM8L0tleXdvcmRzPjxLZXl3b3Jkcz5BdXRvaW1t
dW5lIERpc2Vhc2VzPC9LZXl3b3Jkcz48S2V5d29yZHM+Y29tcGxpY2F0aW9uczwvS2V5d29yZHM+
PEtleXdvcmRzPmRpYWdub3NpczwvS2V5d29yZHM+PEtleXdvcmRzPkVuY2VwaGFsaXRpczwvS2V5
d29yZHM+PEtleXdvcmRzPmV0aW9sb2d5PC9LZXl3b3Jkcz48S2V5d29yZHM+RmVtYWxlPC9LZXl3
b3Jkcz48S2V5d29yZHM+SHVtYW5zPC9LZXl3b3Jkcz48S2V5d29yZHM+aW1tdW5vbG9neTwvS2V5
d29yZHM+PEtleXdvcmRzPkltbXVub3RoZXJhcHk8L0tleXdvcmRzPjxLZXl3b3Jkcz5NYWxlPC9L
ZXl3b3Jkcz48S2V5d29yZHM+TWlkZGxlIEFnZWQ8L0tleXdvcmRzPjxLZXl3b3Jkcz5QYXJhbmVv
cGxhc3RpYyBTeW5kcm9tZXMsTmVydm91cyBTeXN0ZW08L0tleXdvcmRzPjxLZXl3b3Jkcz5Qcm90
ZWluczwvS2V5d29yZHM+PEtleXdvcmRzPlN5bmFwc2VzPC9LZXl3b3Jkcz48S2V5d29yZHM+U3lu
ZHJvbWU8L0tleXdvcmRzPjxSZXByaW50Pk5vdCBpbiBGaWxlPC9SZXByaW50PjxTdGFydF9QYWdl
PjM2NjwvU3RhcnRfUGFnZT48RW5kX1BhZ2U+MzgzPC9FbmRfUGFnZT48UGVyaW9kaWNhbD5Db250
aW51dW0gKE1pbm5lYXAuTWlubi4pPC9QZXJpb2RpY2FsPjxWb2x1bWU+MTg8L1ZvbHVtZT48SXNz
dWU+MjwvSXNzdWU+PE1pc2NfMz4xMC4xMjEyLzAxLkNPTi4wMDAwNDEzNjY0LjQyNzk4LmFhIFtk
b2ldOzAwMTMyOTc5LTIwMTIwNDAwMC0wMDAxMiBbcGlpXTwvTWlzY18zPjxBZGRyZXNzPkhvc3Bp
dGFsIENsaW5pYy9JbnN0aXR1dGUgb2YgQmlvbWVkaWNhbCBJbnZlc3RpZ2F0aW9ucywgVW5pdmVy
c2l0eSBvZiBCYXJjZWxvbmEsIFNwYWluPC9BZGRyZXNzPjxXZWJfVVJMPlBNOjIyODEwMTMzPC9X
ZWJfVVJMPjxaWl9Kb3VybmFsU3RkQWJicmV2PjxmIG5hbWU9IlN5c3RlbSI+Q29udGludXVtIChN
aW5uZWFwLk1pbm4uKTwvZj48L1paX0pvdXJuYWxTdGRBYmJyZXY+PFpaX1dvcmtmb3JtSUQ+MTwv
WlpfV29ya2Zvcm1JRD48L01ETD48L0NpdGU+PENpdGU+PEF1dGhvcj5HcmF1czwvQXV0aG9yPjxZ
ZWFyPjIwMDQ8L1llYXI+PFJlY051bT4xNTQ8L1JlY051bT48SURUZXh0PlJlY29tbWVuZGVkIGRp
YWdub3N0aWMgY3JpdGVyaWEgZm9yIHBhcmFuZW9wbGFzdGljIG5ldXJvbG9naWNhbCBzeW5kcm9t
ZXM8L0lEVGV4dD48TURMIFJlZl9UeXBlPSJKb3VybmFsIj48UmVmX1R5cGU+Sm91cm5hbDwvUmVm
X1R5cGU+PFJlZl9JRD4xNTQ8L1JlZl9JRD48VGl0bGVfUHJpbWFyeT5SZWNvbW1lbmRlZCBkaWFn
bm9zdGljIGNyaXRlcmlhIGZvciBwYXJhbmVvcGxhc3RpYyBuZXVyb2xvZ2ljYWwgc3luZHJvbWVz
PC9UaXRsZV9QcmltYXJ5PjxBdXRob3JzX1ByaW1hcnk+R3JhdXMsRi48L0F1dGhvcnNfUHJpbWFy
eT48QXV0aG9yc19QcmltYXJ5PkRlbGF0dHJlLEouWS48L0F1dGhvcnNfUHJpbWFyeT48QXV0aG9y
c19QcmltYXJ5PkFudG9pbmUsSi5DLjwvQXV0aG9yc19QcmltYXJ5PjxBdXRob3JzX1ByaW1hcnk+
RGFsbWF1LEouPC9BdXRob3JzX1ByaW1hcnk+PEF1dGhvcnNfUHJpbWFyeT5HaW9tZXR0byxCLjwv
QXV0aG9yc19QcmltYXJ5PjxBdXRob3JzX1ByaW1hcnk+R3Jpc29sZCxXLjwvQXV0aG9yc19Qcmlt
YXJ5PjxBdXRob3JzX1ByaW1hcnk+SG9ubm9yYXQsSi48L0F1dGhvcnNfUHJpbWFyeT48QXV0aG9y
c19QcmltYXJ5PlNtaXR0LFAuUy48L0F1dGhvcnNfUHJpbWFyeT48QXV0aG9yc19QcmltYXJ5PlZl
ZGVsZXIsQ2g8L0F1dGhvcnNfUHJpbWFyeT48QXV0aG9yc19QcmltYXJ5PlZlcnNjaHV1cmVuLEou
Si48L0F1dGhvcnNfUHJpbWFyeT48QXV0aG9yc19QcmltYXJ5PlZpbmNlbnQsQS48L0F1dGhvcnNf
UHJpbWFyeT48QXV0aG9yc19QcmltYXJ5PlZvbHR6LFIuPC9BdXRob3JzX1ByaW1hcnk+PERhdGVf
UHJpbWFyeT4yMDA0Lzg8L0RhdGVfUHJpbWFyeT48S2V5d29yZHM+YW5hbHlzaXM8L0tleXdvcmRz
PjxLZXl3b3Jkcz5BbnRpYm9kaWVzPC9LZXl3b3Jkcz48S2V5d29yZHM+Y2xhc3NpZmljYXRpb248
L0tleXdvcmRzPjxLZXl3b3Jkcz5jb21wbGljYXRpb25zPC9LZXl3b3Jkcz48S2V5d29yZHM+ZGlh
Z25vc2lzPC9LZXl3b3Jkcz48S2V5d29yZHM+RGlhZ25vc2lzLERpZmZlcmVudGlhbDwvS2V5d29y
ZHM+PEtleXdvcmRzPkh1bWFuczwvS2V5d29yZHM+PEtleXdvcmRzPkltbXVub2xvZ2ljIFRlc3Rz
PC9LZXl3b3Jkcz48S2V5d29yZHM+SW50ZXJuYXRpb25hbCBDb29wZXJhdGlvbjwvS2V5d29yZHM+
PEtleXdvcmRzPm1ldGhvZHM8L0tleXdvcmRzPjxLZXl3b3Jkcz5OZW9wbGFzbXM8L0tleXdvcmRz
PjxLZXl3b3Jkcz5OZXVyb2xvZ3k8L0tleXdvcmRzPjxLZXl3b3Jkcz5QYXJhbmVvcGxhc3RpYyBT
eW5kcm9tZXMsTmVydm91cyBTeXN0ZW08L0tleXdvcmRzPjxLZXl3b3Jkcz5QcmFjdGljZSBHdWlk
ZWxpbmVzIGFzIFRvcGljPC9LZXl3b3Jkcz48S2V5d29yZHM+UmVmZXJlbmNlIFZhbHVlczwvS2V5
d29yZHM+PEtleXdvcmRzPnN0YW5kYXJkczwvS2V5d29yZHM+PEtleXdvcmRzPlN5bmRyb21lPC9L
ZXl3b3Jkcz48UmVwcmludD5Ob3QgaW4gRmlsZTwvUmVwcmludD48U3RhcnRfUGFnZT4xMTM1PC9T
dGFydF9QYWdlPjxFbmRfUGFnZT4xMTQwPC9FbmRfUGFnZT48UGVyaW9kaWNhbD5KLk5ldXJvbC5O
ZXVyb3N1cmcuUHN5Y2hpYXRyeTwvUGVyaW9kaWNhbD48Vm9sdW1lPjc1PC9Wb2x1bWU+PElzc3Vl
Pjg8L0lzc3VlPjxVc2VyX0RlZl81PlBNQzE3MzkxODY8L1VzZXJfRGVmXzU+PE1pc2NfMz4xMC4x
MTM2L2pubnAuMjAwMy4wMzQ0NDcgW2RvaV07NzUvOC8xMTM1IFtwaWldPC9NaXNjXzM+PEFkZHJl
c3M+U2VydmljZSBvZiBOZXVyb2xvZ3ksIEluc3RpdHV0IGQmYXBvcztJbnZlc3RpZ2FjaW8gQmlv
bWVkaWNhIEF1Z3VzdCBQaSBpIFN1bnllciAoSURJQkFQUyksIEhvc3BpdGFsIENsaW5pYywgVW5p
dmVyc2l0eSBvZiBCYXJjZWxvbmEsIFNwYWluLiBncmF1c0BtZWRpY2luYS51Yi5lczwvQWRkcmVz
cz48V2ViX1VSTD5QTToxNTI1ODIxNTwvV2ViX1VSTD48WlpfSm91cm5hbFN0ZEFiYnJldj48ZiBu
YW1lPSJTeXN0ZW0iPkouTmV1cm9sLk5ldXJvc3VyZy5Qc3ljaGlhdHJ5PC9mPjwvWlpfSm91cm5h
bFN0ZEFiYnJldj48WlpfV29ya2Zvcm1JRD4xPC9aWl9Xb3JrZm9ybUlEPjwvTURMPjwvQ2l0ZT48
L1JlZm1hbj4A
</w:fldData>
        </w:fldChar>
      </w:r>
      <w:r w:rsidR="00E22EA7">
        <w:rPr>
          <w:rFonts w:ascii="Arial" w:eastAsia="Calibri" w:hAnsi="Arial" w:cs="Arial"/>
          <w:sz w:val="20"/>
          <w:szCs w:val="20"/>
          <w:vertAlign w:val="superscript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  <w:vertAlign w:val="superscript"/>
        </w:rPr>
      </w:r>
      <w:r w:rsidR="008C1BCD">
        <w:rPr>
          <w:rFonts w:ascii="Arial" w:eastAsia="Calibri" w:hAnsi="Arial" w:cs="Arial"/>
          <w:sz w:val="20"/>
          <w:szCs w:val="20"/>
          <w:vertAlign w:val="superscript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  <w:vertAlign w:val="superscript"/>
        </w:rPr>
      </w:r>
      <w:r w:rsidR="008C1BCD" w:rsidRPr="00F67A11">
        <w:rPr>
          <w:rFonts w:ascii="Arial" w:eastAsia="Calibri" w:hAnsi="Arial" w:cs="Arial"/>
          <w:sz w:val="20"/>
          <w:szCs w:val="20"/>
          <w:vertAlign w:val="superscript"/>
        </w:rPr>
        <w:fldChar w:fldCharType="separate"/>
      </w:r>
      <w:r w:rsidR="00D25908">
        <w:rPr>
          <w:rFonts w:ascii="Arial" w:eastAsia="Calibri" w:hAnsi="Arial" w:cs="Arial"/>
          <w:noProof/>
          <w:sz w:val="20"/>
          <w:szCs w:val="20"/>
          <w:vertAlign w:val="superscript"/>
        </w:rPr>
        <w:t>2,5</w:t>
      </w:r>
      <w:r w:rsidR="008C1BCD" w:rsidRPr="00F67A11">
        <w:rPr>
          <w:rFonts w:ascii="Arial" w:eastAsia="Calibri" w:hAnsi="Arial" w:cs="Arial"/>
          <w:sz w:val="20"/>
          <w:szCs w:val="20"/>
          <w:vertAlign w:val="superscript"/>
        </w:rPr>
        <w:fldChar w:fldCharType="end"/>
      </w:r>
      <w:r w:rsidR="00CF7B2A" w:rsidRPr="00F67A11">
        <w:rPr>
          <w:rFonts w:ascii="Arial" w:eastAsia="Calibri" w:hAnsi="Arial" w:cs="Arial"/>
          <w:sz w:val="20"/>
          <w:szCs w:val="20"/>
        </w:rPr>
        <w:t xml:space="preserve">  These syndromes include encephalomyelitis, limbic encephalitis, subacute cerebellar degeneration, opsoclonus-myoclonus, subacute sensory neuropathy</w:t>
      </w:r>
      <w:r w:rsidR="009A456D" w:rsidRPr="00F67A11">
        <w:rPr>
          <w:rFonts w:ascii="Arial" w:eastAsia="Calibri" w:hAnsi="Arial" w:cs="Arial"/>
          <w:sz w:val="20"/>
          <w:szCs w:val="20"/>
        </w:rPr>
        <w:t>,</w:t>
      </w:r>
      <w:r w:rsidR="00CF7B2A" w:rsidRPr="00F67A11">
        <w:rPr>
          <w:rFonts w:ascii="Arial" w:eastAsia="Calibri" w:hAnsi="Arial" w:cs="Arial"/>
          <w:sz w:val="20"/>
          <w:szCs w:val="20"/>
        </w:rPr>
        <w:t xml:space="preserve"> and Lambert-Eaton myasthenic syndrome (LEMS).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</w:rPr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="00B82D19" w:rsidRPr="00B82D19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 w:rsidR="00CF7B2A" w:rsidRPr="000F73B6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="00CF7B2A" w:rsidRPr="00F67A11">
        <w:rPr>
          <w:rFonts w:ascii="Arial" w:eastAsia="Calibri" w:hAnsi="Arial" w:cs="Arial"/>
          <w:sz w:val="20"/>
          <w:szCs w:val="20"/>
        </w:rPr>
        <w:t xml:space="preserve"> Non-classical PNS, such as brainstem encephalitis and Stiff person syndrome, can result from paraneoplastic mechanisms but are less frequently associated with a detectable tumor.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</w:rPr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="00B82D19" w:rsidRPr="00B82D19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 w:rsidR="00CF7B2A" w:rsidRPr="00F67A11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="00CF7B2A" w:rsidRPr="00F67A11">
        <w:rPr>
          <w:rFonts w:ascii="Arial" w:eastAsia="Calibri" w:hAnsi="Arial" w:cs="Arial"/>
          <w:sz w:val="20"/>
          <w:szCs w:val="20"/>
        </w:rPr>
        <w:t xml:space="preserve">  </w:t>
      </w:r>
    </w:p>
    <w:p w:rsidR="00F67A11" w:rsidRDefault="00F67A11" w:rsidP="00453F7C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0"/>
          <w:szCs w:val="20"/>
        </w:rPr>
      </w:pPr>
    </w:p>
    <w:p w:rsidR="00620AC8" w:rsidRDefault="009D7A1E" w:rsidP="00453F7C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F67A11">
        <w:rPr>
          <w:rFonts w:ascii="Arial" w:eastAsia="Calibri" w:hAnsi="Arial" w:cs="Arial"/>
          <w:sz w:val="20"/>
          <w:szCs w:val="20"/>
        </w:rPr>
        <w:t xml:space="preserve">Diagnostic criteria for PNS require detection of </w:t>
      </w:r>
      <w:r>
        <w:rPr>
          <w:rFonts w:ascii="Arial" w:eastAsia="Calibri" w:hAnsi="Arial" w:cs="Arial"/>
          <w:sz w:val="20"/>
          <w:szCs w:val="20"/>
        </w:rPr>
        <w:t>a “</w:t>
      </w:r>
      <w:r w:rsidRPr="00F67A11">
        <w:rPr>
          <w:rFonts w:ascii="Arial" w:eastAsia="Calibri" w:hAnsi="Arial" w:cs="Arial"/>
          <w:sz w:val="20"/>
          <w:szCs w:val="20"/>
        </w:rPr>
        <w:t>well-characterized</w:t>
      </w:r>
      <w:r>
        <w:rPr>
          <w:rFonts w:ascii="Arial" w:eastAsia="Calibri" w:hAnsi="Arial" w:cs="Arial"/>
          <w:sz w:val="20"/>
          <w:szCs w:val="20"/>
        </w:rPr>
        <w:t>”</w:t>
      </w:r>
      <w:r w:rsidRPr="00F67A11">
        <w:rPr>
          <w:rFonts w:ascii="Arial" w:eastAsia="Calibri" w:hAnsi="Arial" w:cs="Arial"/>
          <w:sz w:val="20"/>
          <w:szCs w:val="20"/>
        </w:rPr>
        <w:t xml:space="preserve"> onconeural antibod</w:t>
      </w:r>
      <w:r>
        <w:rPr>
          <w:rFonts w:ascii="Arial" w:eastAsia="Calibri" w:hAnsi="Arial" w:cs="Arial"/>
          <w:sz w:val="20"/>
          <w:szCs w:val="20"/>
        </w:rPr>
        <w:t>y</w:t>
      </w:r>
      <w:r w:rsidRPr="00F67A11">
        <w:rPr>
          <w:rFonts w:ascii="Arial" w:eastAsia="Calibri" w:hAnsi="Arial" w:cs="Arial"/>
          <w:sz w:val="20"/>
          <w:szCs w:val="20"/>
        </w:rPr>
        <w:t xml:space="preserve"> in certain situations.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</w:rPr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Pr="00B82D19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Thus, t</w:t>
      </w:r>
      <w:r w:rsidRPr="00F67A11">
        <w:rPr>
          <w:rFonts w:ascii="Arial" w:eastAsia="Calibri" w:hAnsi="Arial" w:cs="Arial"/>
          <w:sz w:val="20"/>
          <w:szCs w:val="20"/>
        </w:rPr>
        <w:t xml:space="preserve">he Paraneoplastic Neurological Syndromes, Initial Assessment tests for </w:t>
      </w:r>
      <w:r>
        <w:rPr>
          <w:rFonts w:ascii="Arial" w:eastAsia="Calibri" w:hAnsi="Arial" w:cs="Arial"/>
          <w:sz w:val="20"/>
          <w:szCs w:val="20"/>
        </w:rPr>
        <w:t xml:space="preserve">the </w:t>
      </w:r>
      <w:r w:rsidRPr="00F67A11">
        <w:rPr>
          <w:rFonts w:ascii="Arial" w:eastAsia="Calibri" w:hAnsi="Arial" w:cs="Arial"/>
          <w:sz w:val="20"/>
          <w:szCs w:val="20"/>
        </w:rPr>
        <w:t xml:space="preserve">6 onconeural antibodies that are generally considered to be well characterized: </w:t>
      </w:r>
      <w:r w:rsidRPr="00F67A11">
        <w:rPr>
          <w:rFonts w:ascii="Arial" w:hAnsi="Arial" w:cs="Arial"/>
          <w:color w:val="000000"/>
          <w:sz w:val="20"/>
          <w:szCs w:val="20"/>
        </w:rPr>
        <w:t>anti-Hu, anti-Yo, anti-CV2, anti-Ri, anti-Ma2 (MaTa), and anti-amphiphysin.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04585" w:rsidRPr="00F67A11">
        <w:rPr>
          <w:rFonts w:ascii="Arial" w:eastAsia="Calibri" w:hAnsi="Arial" w:cs="Arial"/>
          <w:sz w:val="20"/>
          <w:szCs w:val="20"/>
        </w:rPr>
        <w:t>Classification of an</w:t>
      </w:r>
      <w:r w:rsidR="0074534C" w:rsidRPr="00F67A11">
        <w:rPr>
          <w:rFonts w:ascii="Arial" w:eastAsia="Calibri" w:hAnsi="Arial" w:cs="Arial"/>
          <w:sz w:val="20"/>
          <w:szCs w:val="20"/>
        </w:rPr>
        <w:t xml:space="preserve"> onconeural antibod</w:t>
      </w:r>
      <w:r w:rsidR="00204585" w:rsidRPr="00F67A11">
        <w:rPr>
          <w:rFonts w:ascii="Arial" w:eastAsia="Calibri" w:hAnsi="Arial" w:cs="Arial"/>
          <w:sz w:val="20"/>
          <w:szCs w:val="20"/>
        </w:rPr>
        <w:t>y</w:t>
      </w:r>
      <w:r w:rsidR="0074534C" w:rsidRPr="00F67A11">
        <w:rPr>
          <w:rFonts w:ascii="Arial" w:eastAsia="Calibri" w:hAnsi="Arial" w:cs="Arial"/>
          <w:sz w:val="20"/>
          <w:szCs w:val="20"/>
        </w:rPr>
        <w:t xml:space="preserve"> </w:t>
      </w:r>
      <w:r w:rsidR="00204585" w:rsidRPr="00F67A11">
        <w:rPr>
          <w:rFonts w:ascii="Arial" w:eastAsia="Calibri" w:hAnsi="Arial" w:cs="Arial"/>
          <w:sz w:val="20"/>
          <w:szCs w:val="20"/>
        </w:rPr>
        <w:t xml:space="preserve">as well characterized is based </w:t>
      </w:r>
      <w:r w:rsidR="0074534C" w:rsidRPr="00F67A11">
        <w:rPr>
          <w:rFonts w:ascii="Arial" w:eastAsia="Calibri" w:hAnsi="Arial" w:cs="Arial"/>
          <w:sz w:val="20"/>
          <w:szCs w:val="20"/>
        </w:rPr>
        <w:t xml:space="preserve">on several considerations: 1) recognizable patterns on routine </w:t>
      </w:r>
      <w:r w:rsidR="0074534C" w:rsidRPr="00F67A11">
        <w:rPr>
          <w:rFonts w:ascii="Arial" w:eastAsia="Calibri" w:hAnsi="Arial" w:cs="Arial"/>
          <w:sz w:val="20"/>
          <w:szCs w:val="20"/>
        </w:rPr>
        <w:lastRenderedPageBreak/>
        <w:t xml:space="preserve">immunohistochemistry; 2) documented association with tumors (based on the number of </w:t>
      </w:r>
      <w:r w:rsidR="00C1339D" w:rsidRPr="00F67A11">
        <w:rPr>
          <w:rFonts w:ascii="Arial" w:eastAsia="Calibri" w:hAnsi="Arial" w:cs="Arial"/>
          <w:sz w:val="20"/>
          <w:szCs w:val="20"/>
        </w:rPr>
        <w:t>published cases); 3) well-</w:t>
      </w:r>
      <w:r w:rsidR="0074534C" w:rsidRPr="00F67A11">
        <w:rPr>
          <w:rFonts w:ascii="Arial" w:eastAsia="Calibri" w:hAnsi="Arial" w:cs="Arial"/>
          <w:sz w:val="20"/>
          <w:szCs w:val="20"/>
        </w:rPr>
        <w:t>described association with neurological syndromes; 4) unambiguous identification of the antibodies among different studies; and 5) the frequency of the antibodies in patient</w:t>
      </w:r>
      <w:r w:rsidR="0039329B">
        <w:rPr>
          <w:rFonts w:ascii="Arial" w:eastAsia="Calibri" w:hAnsi="Arial" w:cs="Arial"/>
          <w:sz w:val="20"/>
          <w:szCs w:val="20"/>
        </w:rPr>
        <w:t>s</w:t>
      </w:r>
      <w:r w:rsidR="0074534C" w:rsidRPr="00F67A11">
        <w:rPr>
          <w:rFonts w:ascii="Arial" w:eastAsia="Calibri" w:hAnsi="Arial" w:cs="Arial"/>
          <w:sz w:val="20"/>
          <w:szCs w:val="20"/>
        </w:rPr>
        <w:t xml:space="preserve"> with no detectable tumor.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 w:rsidRPr="00F67A11">
        <w:rPr>
          <w:rFonts w:ascii="Arial" w:eastAsia="Calibri" w:hAnsi="Arial" w:cs="Arial"/>
          <w:sz w:val="20"/>
          <w:szCs w:val="20"/>
        </w:rPr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separate"/>
      </w:r>
      <w:r w:rsidR="00B82D19" w:rsidRPr="00B82D19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 w:rsidRPr="00F67A11">
        <w:rPr>
          <w:rFonts w:ascii="Arial" w:eastAsia="Calibri" w:hAnsi="Arial" w:cs="Arial"/>
          <w:sz w:val="20"/>
          <w:szCs w:val="20"/>
        </w:rPr>
        <w:fldChar w:fldCharType="end"/>
      </w:r>
      <w:r w:rsidR="0074534C" w:rsidRPr="00F67A11">
        <w:rPr>
          <w:rFonts w:ascii="Arial" w:eastAsia="Calibri" w:hAnsi="Arial" w:cs="Arial"/>
          <w:sz w:val="20"/>
          <w:szCs w:val="20"/>
        </w:rPr>
        <w:t xml:space="preserve"> </w:t>
      </w:r>
    </w:p>
    <w:p w:rsidR="00453F7C" w:rsidRPr="003B445E" w:rsidRDefault="009D7A1E" w:rsidP="00453F7C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</w:t>
      </w:r>
      <w:r w:rsidRPr="003B445E">
        <w:rPr>
          <w:rFonts w:ascii="Arial" w:eastAsia="Calibri" w:hAnsi="Arial" w:cs="Arial"/>
          <w:sz w:val="20"/>
          <w:szCs w:val="20"/>
        </w:rPr>
        <w:t xml:space="preserve">n patients without confirmed cancer who present with either </w:t>
      </w:r>
      <w:r>
        <w:rPr>
          <w:rFonts w:ascii="Arial" w:eastAsia="Calibri" w:hAnsi="Arial" w:cs="Arial"/>
          <w:sz w:val="20"/>
          <w:szCs w:val="20"/>
        </w:rPr>
        <w:t xml:space="preserve">a </w:t>
      </w:r>
      <w:r w:rsidRPr="003B445E">
        <w:rPr>
          <w:rFonts w:ascii="Arial" w:eastAsia="Calibri" w:hAnsi="Arial" w:cs="Arial"/>
          <w:sz w:val="20"/>
          <w:szCs w:val="20"/>
        </w:rPr>
        <w:t>classical or non-classical syndrome, detection of a well</w:t>
      </w:r>
      <w:r>
        <w:rPr>
          <w:rFonts w:ascii="Arial" w:eastAsia="Calibri" w:hAnsi="Arial" w:cs="Arial"/>
          <w:sz w:val="20"/>
          <w:szCs w:val="20"/>
        </w:rPr>
        <w:t>-</w:t>
      </w:r>
      <w:r w:rsidRPr="003B445E">
        <w:rPr>
          <w:rFonts w:ascii="Arial" w:eastAsia="Calibri" w:hAnsi="Arial" w:cs="Arial"/>
          <w:sz w:val="20"/>
          <w:szCs w:val="20"/>
        </w:rPr>
        <w:t xml:space="preserve">characterized onconeural antibody is required </w:t>
      </w:r>
      <w:r>
        <w:rPr>
          <w:rFonts w:ascii="Arial" w:eastAsia="Calibri" w:hAnsi="Arial" w:cs="Arial"/>
          <w:sz w:val="20"/>
          <w:szCs w:val="20"/>
        </w:rPr>
        <w:t xml:space="preserve">to </w:t>
      </w:r>
      <w:r w:rsidRPr="003B445E">
        <w:rPr>
          <w:rFonts w:ascii="Arial" w:eastAsia="Calibri" w:hAnsi="Arial" w:cs="Arial"/>
          <w:sz w:val="20"/>
          <w:szCs w:val="20"/>
        </w:rPr>
        <w:t>diagnos</w:t>
      </w:r>
      <w:r>
        <w:rPr>
          <w:rFonts w:ascii="Arial" w:eastAsia="Calibri" w:hAnsi="Arial" w:cs="Arial"/>
          <w:sz w:val="20"/>
          <w:szCs w:val="20"/>
        </w:rPr>
        <w:t>e</w:t>
      </w:r>
      <w:r w:rsidRPr="003B445E">
        <w:rPr>
          <w:rFonts w:ascii="Arial" w:eastAsia="Calibri" w:hAnsi="Arial" w:cs="Arial"/>
          <w:sz w:val="20"/>
          <w:szCs w:val="20"/>
        </w:rPr>
        <w:t xml:space="preserve"> definite PNS.</w: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E22EA7" w:rsidRPr="00E22EA7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Pr="003B445E">
        <w:rPr>
          <w:rFonts w:ascii="Arial" w:eastAsia="Calibri" w:hAnsi="Arial" w:cs="Arial"/>
          <w:sz w:val="20"/>
          <w:szCs w:val="20"/>
        </w:rPr>
        <w:t xml:space="preserve"> </w:t>
      </w:r>
      <w:r w:rsidR="00DF764B" w:rsidRPr="009D7A1E">
        <w:rPr>
          <w:rFonts w:ascii="Arial" w:eastAsia="Calibri" w:hAnsi="Arial" w:cs="Arial"/>
          <w:sz w:val="20"/>
          <w:szCs w:val="20"/>
        </w:rPr>
        <w:t>For patients with a classical syndrome and a known tumor, detection of a</w:t>
      </w:r>
      <w:r>
        <w:rPr>
          <w:rFonts w:ascii="Arial" w:eastAsia="Calibri" w:hAnsi="Arial" w:cs="Arial"/>
          <w:sz w:val="20"/>
          <w:szCs w:val="20"/>
        </w:rPr>
        <w:t xml:space="preserve">n </w:t>
      </w:r>
      <w:r w:rsidR="00620AC8" w:rsidRPr="009D7A1E">
        <w:rPr>
          <w:rFonts w:ascii="Arial" w:eastAsia="Calibri" w:hAnsi="Arial" w:cs="Arial"/>
          <w:sz w:val="20"/>
          <w:szCs w:val="20"/>
        </w:rPr>
        <w:t>onconeural antibody is</w:t>
      </w:r>
      <w:r w:rsidR="00620AC8" w:rsidRPr="003B445E">
        <w:rPr>
          <w:rFonts w:ascii="Arial" w:eastAsia="Calibri" w:hAnsi="Arial" w:cs="Arial"/>
          <w:sz w:val="20"/>
          <w:szCs w:val="20"/>
        </w:rPr>
        <w:t xml:space="preserve"> not required</w:t>
      </w:r>
      <w:r>
        <w:rPr>
          <w:rFonts w:ascii="Arial" w:eastAsia="Calibri" w:hAnsi="Arial" w:cs="Arial"/>
          <w:sz w:val="20"/>
          <w:szCs w:val="20"/>
        </w:rPr>
        <w:t xml:space="preserve"> for diagnosis</w:t>
      </w:r>
      <w:r w:rsidR="00453F7C" w:rsidRPr="003B445E">
        <w:rPr>
          <w:rFonts w:ascii="Arial" w:eastAsia="Calibri" w:hAnsi="Arial" w:cs="Arial"/>
          <w:sz w:val="20"/>
          <w:szCs w:val="20"/>
        </w:rPr>
        <w:t>.</w: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PFJlZm1hbj48Q2l0ZT48QXV0aG9yPkdyYXVzPC9BdXRob3I+PFllYXI+MjAwNDwvWWVhcj48UmVj
TnVtPjE1NDwvUmVjTnVtPjxJRFRleHQ+UmVjb21tZW5kZWQgZGlhZ25vc3RpYyBjcml0ZXJpYSBm
b3IgcGFyYW5lb3BsYXN0aWMgbmV1cm9sb2dpY2FsIHN5bmRyb21lczwvSURUZXh0PjxNREwgUmVm
X1R5cGU9IkpvdXJuYWwiPjxSZWZfVHlwZT5Kb3VybmFsPC9SZWZfVHlwZT48UmVmX0lEPjE1NDwv
UmVmX0lEPjxUaXRsZV9QcmltYXJ5PlJlY29tbWVuZGVkIGRpYWdub3N0aWMgY3JpdGVyaWEgZm9y
IHBhcmFuZW9wbGFzdGljIG5ldXJvbG9naWNhbCBzeW5kcm9tZXM8L1RpdGxlX1ByaW1hcnk+PEF1
dGhvcnNfUHJpbWFyeT5HcmF1cyxGLjwvQXV0aG9yc19QcmltYXJ5PjxBdXRob3JzX1ByaW1hcnk+
RGVsYXR0cmUsSi5ZLjwvQXV0aG9yc19QcmltYXJ5PjxBdXRob3JzX1ByaW1hcnk+QW50b2luZSxK
LkMuPC9BdXRob3JzX1ByaW1hcnk+PEF1dGhvcnNfUHJpbWFyeT5EYWxtYXUsSi48L0F1dGhvcnNf
UHJpbWFyeT48QXV0aG9yc19QcmltYXJ5Pkdpb21ldHRvLEIuPC9BdXRob3JzX1ByaW1hcnk+PEF1
dGhvcnNfUHJpbWFyeT5Hcmlzb2xkLFcuPC9BdXRob3JzX1ByaW1hcnk+PEF1dGhvcnNfUHJpbWFy
eT5Ib25ub3JhdCxKLjwvQXV0aG9yc19QcmltYXJ5PjxBdXRob3JzX1ByaW1hcnk+U21pdHQsUC5T
LjwvQXV0aG9yc19QcmltYXJ5PjxBdXRob3JzX1ByaW1hcnk+VmVkZWxlcixDaDwvQXV0aG9yc19Q
cmltYXJ5PjxBdXRob3JzX1ByaW1hcnk+VmVyc2NodXVyZW4sSi5KLjwvQXV0aG9yc19QcmltYXJ5
PjxBdXRob3JzX1ByaW1hcnk+VmluY2VudCxBLjwvQXV0aG9yc19QcmltYXJ5PjxBdXRob3JzX1By
aW1hcnk+Vm9sdHosUi48L0F1dGhvcnNfUHJpbWFyeT48RGF0ZV9QcmltYXJ5PjIwMDQvODwvRGF0
ZV9QcmltYXJ5PjxLZXl3b3Jkcz5hbmFseXNpczwvS2V5d29yZHM+PEtleXdvcmRzPkFudGlib2Rp
ZXM8L0tleXdvcmRzPjxLZXl3b3Jkcz5jbGFzc2lmaWNhdGlvbjwvS2V5d29yZHM+PEtleXdvcmRz
PmNvbXBsaWNhdGlvbnM8L0tleXdvcmRzPjxLZXl3b3Jkcz5kaWFnbm9zaXM8L0tleXdvcmRzPjxL
ZXl3b3Jkcz5EaWFnbm9zaXMsRGlmZmVyZW50aWFsPC9LZXl3b3Jkcz48S2V5d29yZHM+SHVtYW5z
PC9LZXl3b3Jkcz48S2V5d29yZHM+SW1tdW5vbG9naWMgVGVzdHM8L0tleXdvcmRzPjxLZXl3b3Jk
cz5JbnRlcm5hdGlvbmFsIENvb3BlcmF0aW9uPC9LZXl3b3Jkcz48S2V5d29yZHM+bWV0aG9kczwv
S2V5d29yZHM+PEtleXdvcmRzPk5lb3BsYXNtczwvS2V5d29yZHM+PEtleXdvcmRzPk5ldXJvbG9n
eTwvS2V5d29yZHM+PEtleXdvcmRzPlBhcmFuZW9wbGFzdGljIFN5bmRyb21lcyxOZXJ2b3VzIFN5
c3RlbTwvS2V5d29yZHM+PEtleXdvcmRzPlByYWN0aWNlIEd1aWRlbGluZXMgYXMgVG9waWM8L0tl
eXdvcmRzPjxLZXl3b3Jkcz5SZWZlcmVuY2UgVmFsdWVzPC9LZXl3b3Jkcz48S2V5d29yZHM+c3Rh
bmRhcmRzPC9LZXl3b3Jkcz48S2V5d29yZHM+U3luZHJvbWU8L0tleXdvcmRzPjxSZXByaW50Pk5v
dCBpbiBGaWxlPC9SZXByaW50PjxTdGFydF9QYWdlPjExMzU8L1N0YXJ0X1BhZ2U+PEVuZF9QYWdl
PjExNDA8L0VuZF9QYWdlPjxQZXJpb2RpY2FsPkouTmV1cm9sLk5ldXJvc3VyZy5Qc3ljaGlhdHJ5
PC9QZXJpb2RpY2FsPjxWb2x1bWU+NzU8L1ZvbHVtZT48SXNzdWU+ODwvSXNzdWU+PFVzZXJfRGVm
XzU+UE1DMTczOTE4NjwvVXNlcl9EZWZfNT48TWlzY18zPjEwLjExMzYvam5ucC4yMDAzLjAzNDQ0
NyBbZG9pXTs3NS84LzExMzUgW3BpaV08L01pc2NfMz48QWRkcmVzcz5TZXJ2aWNlIG9mIE5ldXJv
bG9neSwgSW5zdGl0dXQgZCZhcG9zO0ludmVzdGlnYWNpbyBCaW9tZWRpY2EgQXVndXN0IFBpIGkg
U3VueWVyIChJRElCQVBTKSwgSG9zcGl0YWwgQ2xpbmljLCBVbml2ZXJzaXR5IG9mIEJhcmNlbG9u
YSwgU3BhaW4uIGdyYXVzQG1lZGljaW5hLnViLmVzPC9BZGRyZXNzPjxXZWJfVVJMPlBNOjE1MjU4
MjE1PC9XZWJfVVJMPjxaWl9Kb3VybmFsU3RkQWJicmV2PjxmIG5hbWU9IlN5c3RlbSI+Si5OZXVy
b2wuTmV1cm9zdXJnLlBzeWNoaWF0cnk8L2Y+PC9aWl9Kb3VybmFsU3RkQWJicmV2PjxaWl9Xb3Jr
Zm9ybUlEPjE8L1paX1dvcmtmb3JtSUQ+PC9NREw+PC9DaXRlPjwvUmVmbWFuPgB=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E22EA7" w:rsidRPr="00E22EA7">
        <w:rPr>
          <w:rFonts w:ascii="Arial" w:eastAsia="Calibri" w:hAnsi="Arial" w:cs="Arial"/>
          <w:noProof/>
          <w:sz w:val="20"/>
          <w:szCs w:val="20"/>
          <w:vertAlign w:val="superscript"/>
        </w:rPr>
        <w:t>5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</w:t>
      </w:r>
      <w:r w:rsidR="00C1339D">
        <w:rPr>
          <w:rFonts w:ascii="Arial" w:eastAsia="Calibri" w:hAnsi="Arial" w:cs="Arial"/>
          <w:sz w:val="20"/>
          <w:szCs w:val="20"/>
        </w:rPr>
        <w:t>F</w:t>
      </w:r>
      <w:r w:rsidR="00453F7C" w:rsidRPr="003B445E">
        <w:rPr>
          <w:rFonts w:ascii="Arial" w:eastAsia="Calibri" w:hAnsi="Arial" w:cs="Arial"/>
          <w:sz w:val="20"/>
          <w:szCs w:val="20"/>
        </w:rPr>
        <w:t>ield experts recommend close tumor surveillance in patients with classic</w:t>
      </w:r>
      <w:r w:rsidR="00CF7B2A">
        <w:rPr>
          <w:rFonts w:ascii="Arial" w:eastAsia="Calibri" w:hAnsi="Arial" w:cs="Arial"/>
          <w:sz w:val="20"/>
          <w:szCs w:val="20"/>
        </w:rPr>
        <w:t>al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PN</w:t>
      </w:r>
      <w:r w:rsidR="00CF7B2A">
        <w:rPr>
          <w:rFonts w:ascii="Arial" w:eastAsia="Calibri" w:hAnsi="Arial" w:cs="Arial"/>
          <w:sz w:val="20"/>
          <w:szCs w:val="20"/>
        </w:rPr>
        <w:t>S</w:t>
      </w:r>
      <w:r w:rsidR="001B25E8">
        <w:rPr>
          <w:rFonts w:ascii="Arial" w:eastAsia="Calibri" w:hAnsi="Arial" w:cs="Arial"/>
          <w:sz w:val="20"/>
          <w:szCs w:val="20"/>
        </w:rPr>
        <w:t>,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with or without paraneoplastic antibodies</w:t>
      </w:r>
      <w:r w:rsidR="001B25E8">
        <w:rPr>
          <w:rFonts w:ascii="Arial" w:eastAsia="Calibri" w:hAnsi="Arial" w:cs="Arial"/>
          <w:sz w:val="20"/>
          <w:szCs w:val="20"/>
        </w:rPr>
        <w:t>,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and in patients with non-classic</w:t>
      </w:r>
      <w:r w:rsidR="001B25E8">
        <w:rPr>
          <w:rFonts w:ascii="Arial" w:eastAsia="Calibri" w:hAnsi="Arial" w:cs="Arial"/>
          <w:sz w:val="20"/>
          <w:szCs w:val="20"/>
        </w:rPr>
        <w:t>al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PN</w:t>
      </w:r>
      <w:r w:rsidR="00CF7B2A">
        <w:rPr>
          <w:rFonts w:ascii="Arial" w:eastAsia="Calibri" w:hAnsi="Arial" w:cs="Arial"/>
          <w:sz w:val="20"/>
          <w:szCs w:val="20"/>
        </w:rPr>
        <w:t>S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</w:t>
      </w:r>
      <w:r w:rsidR="001B25E8">
        <w:rPr>
          <w:rFonts w:ascii="Arial" w:eastAsia="Calibri" w:hAnsi="Arial" w:cs="Arial"/>
          <w:sz w:val="20"/>
          <w:szCs w:val="20"/>
        </w:rPr>
        <w:t xml:space="preserve">who have </w:t>
      </w:r>
      <w:r w:rsidR="00453F7C" w:rsidRPr="003B445E">
        <w:rPr>
          <w:rFonts w:ascii="Arial" w:eastAsia="Calibri" w:hAnsi="Arial" w:cs="Arial"/>
          <w:sz w:val="20"/>
          <w:szCs w:val="20"/>
        </w:rPr>
        <w:t>paraneoplastic antibodies.</w:t>
      </w:r>
      <w:r w:rsidR="008C1BCD" w:rsidRPr="003B445E">
        <w:rPr>
          <w:rFonts w:ascii="Arial" w:eastAsia="Calibri" w:hAnsi="Arial" w:cs="Arial"/>
          <w:sz w:val="20"/>
          <w:szCs w:val="20"/>
        </w:rPr>
        <w:fldChar w:fldCharType="begin"/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&lt;Refman&gt;&lt;Cite&gt;&lt;Author&gt;Rosenfeld&lt;/Author&gt;&lt;Year&gt;2012&lt;/Year&gt;&lt;RecNum&gt;152&lt;/RecNum&gt;&lt;IDText&gt;Paraneoplastic disorders of the CNS and autoimmune synaptic encephalitis&lt;/IDText&gt;&lt;MDL Ref_Type="Journal"&gt;&lt;Ref_Type&gt;Journal&lt;/Ref_Type&gt;&lt;Ref_ID&gt;152&lt;/Ref_ID&gt;&lt;Title_Primary&gt;Paraneoplastic disorders of the CNS and autoimmune synaptic encephalitis&lt;/Title_Primary&gt;&lt;Authors_Primary&gt;Rosenfeld,M.R.&lt;/Authors_Primary&gt;&lt;Authors_Primary&gt;Dalmau,J.O.&lt;/Authors_Primary&gt;&lt;Date_Primary&gt;2012/4&lt;/Date_Primary&gt;&lt;Keywords&gt;Adolescent&lt;/Keywords&gt;&lt;Keywords&gt;Anti-N-Methyl-D-Aspartate Receptor Encephalitis&lt;/Keywords&gt;&lt;Keywords&gt;Antigens&lt;/Keywords&gt;&lt;Keywords&gt;Autoantibodies&lt;/Keywords&gt;&lt;Keywords&gt;Autoantigens&lt;/Keywords&gt;&lt;Keywords&gt;Autoimmune Diseases&lt;/Keywords&gt;&lt;Keywords&gt;complications&lt;/Keywords&gt;&lt;Keywords&gt;diagnosis&lt;/Keywords&gt;&lt;Keywords&gt;Encephalitis&lt;/Keywords&gt;&lt;Keywords&gt;etiology&lt;/Keywords&gt;&lt;Keywords&gt;Female&lt;/Keywords&gt;&lt;Keywords&gt;Humans&lt;/Keywords&gt;&lt;Keywords&gt;immunology&lt;/Keywords&gt;&lt;Keywords&gt;Immunotherapy&lt;/Keywords&gt;&lt;Keywords&gt;Male&lt;/Keywords&gt;&lt;Keywords&gt;Middle Aged&lt;/Keywords&gt;&lt;Keywords&gt;Paraneoplastic Syndromes,Nervous System&lt;/Keywords&gt;&lt;Keywords&gt;Proteins&lt;/Keywords&gt;&lt;Keywords&gt;Synapses&lt;/Keywords&gt;&lt;Keywords&gt;Syndrome&lt;/Keywords&gt;&lt;Reprint&gt;Not in File&lt;/Reprint&gt;&lt;Start_Page&gt;366&lt;/Start_Page&gt;&lt;End_Page&gt;383&lt;/End_Page&gt;&lt;Periodical&gt;Continuum (Minneap.Minn.)&lt;/Periodical&gt;&lt;Volume&gt;18&lt;/Volume&gt;&lt;Issue&gt;2&lt;/Issue&gt;&lt;Misc_3&gt;10.1212/01.CON.0000413664.42798.aa [doi];00132979-201204000-00012 [pii]&lt;/Misc_3&gt;&lt;Address&gt;Hospital Clinic/Institute of Biomedical Investigations, University of Barcelona, Spain&lt;/Address&gt;&lt;Web_URL&gt;PM:22810133&lt;/Web_URL&gt;&lt;ZZ_JournalStdAbbrev&gt;&lt;f name="System"&gt;Continuum (Minneap.Minn.)&lt;/f&gt;&lt;/ZZ_JournalStdAbbrev&gt;&lt;ZZ_WorkformID&gt;1&lt;/ZZ_WorkformID&gt;&lt;/MDL&gt;&lt;/Cite&gt;&lt;/Refman&gt;</w:instrText>
      </w:r>
      <w:r w:rsidR="008C1BCD" w:rsidRPr="003B445E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2</w:t>
      </w:r>
      <w:r w:rsidR="008C1BCD" w:rsidRPr="003B445E">
        <w:rPr>
          <w:rFonts w:ascii="Arial" w:eastAsia="Calibri" w:hAnsi="Arial" w:cs="Arial"/>
          <w:sz w:val="20"/>
          <w:szCs w:val="20"/>
        </w:rPr>
        <w:fldChar w:fldCharType="end"/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A common clinical practice includes periodic cancer screening for at least 5 years.</w:t>
      </w:r>
      <w:r w:rsidR="008C1BCD" w:rsidRPr="003B445E">
        <w:rPr>
          <w:rFonts w:ascii="Arial" w:eastAsia="Calibri" w:hAnsi="Arial" w:cs="Arial"/>
          <w:sz w:val="20"/>
          <w:szCs w:val="20"/>
        </w:rPr>
        <w:fldChar w:fldCharType="begin"/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&lt;Refman&gt;&lt;Cite&gt;&lt;Author&gt;Rosenfeld&lt;/Author&gt;&lt;Year&gt;2012&lt;/Year&gt;&lt;RecNum&gt;152&lt;/RecNum&gt;&lt;IDText&gt;Paraneoplastic disorders of the CNS and autoimmune synaptic encephalitis&lt;/IDText&gt;&lt;MDL Ref_Type="Journal"&gt;&lt;Ref_Type&gt;Journal&lt;/Ref_Type&gt;&lt;Ref_ID&gt;152&lt;/Ref_ID&gt;&lt;Title_Primary&gt;Paraneoplastic disorders of the CNS and autoimmune synaptic encephalitis&lt;/Title_Primary&gt;&lt;Authors_Primary&gt;Rosenfeld,M.R.&lt;/Authors_Primary&gt;&lt;Authors_Primary&gt;Dalmau,J.O.&lt;/Authors_Primary&gt;&lt;Date_Primary&gt;2012/4&lt;/Date_Primary&gt;&lt;Keywords&gt;Adolescent&lt;/Keywords&gt;&lt;Keywords&gt;Anti-N-Methyl-D-Aspartate Receptor Encephalitis&lt;/Keywords&gt;&lt;Keywords&gt;Antigens&lt;/Keywords&gt;&lt;Keywords&gt;Autoantibodies&lt;/Keywords&gt;&lt;Keywords&gt;Autoantigens&lt;/Keywords&gt;&lt;Keywords&gt;Autoimmune Diseases&lt;/Keywords&gt;&lt;Keywords&gt;complications&lt;/Keywords&gt;&lt;Keywords&gt;diagnosis&lt;/Keywords&gt;&lt;Keywords&gt;Encephalitis&lt;/Keywords&gt;&lt;Keywords&gt;etiology&lt;/Keywords&gt;&lt;Keywords&gt;Female&lt;/Keywords&gt;&lt;Keywords&gt;Humans&lt;/Keywords&gt;&lt;Keywords&gt;immunology&lt;/Keywords&gt;&lt;Keywords&gt;Immunotherapy&lt;/Keywords&gt;&lt;Keywords&gt;Male&lt;/Keywords&gt;&lt;Keywords&gt;Middle Aged&lt;/Keywords&gt;&lt;Keywords&gt;Paraneoplastic Syndromes,Nervous System&lt;/Keywords&gt;&lt;Keywords&gt;Proteins&lt;/Keywords&gt;&lt;Keywords&gt;Synapses&lt;/Keywords&gt;&lt;Keywords&gt;Syndrome&lt;/Keywords&gt;&lt;Reprint&gt;Not in File&lt;/Reprint&gt;&lt;Start_Page&gt;366&lt;/Start_Page&gt;&lt;End_Page&gt;383&lt;/End_Page&gt;&lt;Periodical&gt;Continuum (Minneap.Minn.)&lt;/Periodical&gt;&lt;Volume&gt;18&lt;/Volume&gt;&lt;Issue&gt;2&lt;/Issue&gt;&lt;Misc_3&gt;10.1212/01.CON.0000413664.42798.aa [doi];00132979-201204000-00012 [pii]&lt;/Misc_3&gt;&lt;Address&gt;Hospital Clinic/Institute of Biomedical Investigations, University of Barcelona, Spain&lt;/Address&gt;&lt;Web_URL&gt;PM:22810133&lt;/Web_URL&gt;&lt;ZZ_JournalStdAbbrev&gt;&lt;f name="System"&gt;Continuum (Minneap.Minn.)&lt;/f&gt;&lt;/ZZ_JournalStdAbbrev&gt;&lt;ZZ_WorkformID&gt;1&lt;/ZZ_WorkformID&gt;&lt;/MDL&gt;&lt;/Cite&gt;&lt;/Refman&gt;</w:instrText>
      </w:r>
      <w:r w:rsidR="008C1BCD" w:rsidRPr="003B445E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2</w:t>
      </w:r>
      <w:r w:rsidR="008C1BCD" w:rsidRPr="003B445E">
        <w:rPr>
          <w:rFonts w:ascii="Arial" w:eastAsia="Calibri" w:hAnsi="Arial" w:cs="Arial"/>
          <w:sz w:val="20"/>
          <w:szCs w:val="20"/>
        </w:rPr>
        <w:fldChar w:fldCharType="end"/>
      </w:r>
      <w:r w:rsidR="00453F7C" w:rsidRPr="003B445E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</w:t>
      </w:r>
      <w:r w:rsidR="00C1339D">
        <w:rPr>
          <w:rFonts w:ascii="Arial" w:eastAsia="Calibri" w:hAnsi="Arial" w:cs="Arial"/>
          <w:sz w:val="20"/>
          <w:szCs w:val="20"/>
        </w:rPr>
        <w:t>C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onfirming the autoimmune etiology of neurological symptoms may </w:t>
      </w:r>
      <w:r w:rsidR="00C1339D">
        <w:rPr>
          <w:rFonts w:ascii="Arial" w:eastAsia="Calibri" w:hAnsi="Arial" w:cs="Arial"/>
          <w:sz w:val="20"/>
          <w:szCs w:val="20"/>
        </w:rPr>
        <w:t xml:space="preserve">also </w:t>
      </w:r>
      <w:r w:rsidR="00453F7C" w:rsidRPr="003B445E">
        <w:rPr>
          <w:rFonts w:ascii="Arial" w:eastAsia="Calibri" w:hAnsi="Arial" w:cs="Arial"/>
          <w:sz w:val="20"/>
          <w:szCs w:val="20"/>
        </w:rPr>
        <w:t>assist in effective therapeutic planning.</w: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PFJlZm1hbj48Q2l0ZT48QXV0aG9yPkdyb21hZHprYTwvQXV0aG9yPjxZZWFyPjIwMTM8L1llYXI+
PFJlY051bT4xNzI8L1JlY051bT48SURUZXh0PlBvc2l0aXZpdHkgb2Ygc2VydW0gJnF1b3Q7Y2xh
c3NpY2FsJnF1b3Q7IG9uY29uZXVyYWwgYW50aWJvZGllcyBpbiBhIHNlcmllcyBvZiAyMDYzIGNv
bnNlY3V0aXZlIHBhdGllbnRzIHdpdGggc3VzcGljaW9uIG9mIHBhcmFuZW9wbGFzdGljIG5ldXJv
bG9naWNhbCBzeW5kcm9tZTwvSURUZXh0PjxNREwgUmVmX1R5cGU9IkpvdXJuYWwiPjxSZWZfVHlw
ZT5Kb3VybmFsPC9SZWZfVHlwZT48UmVmX0lEPjE3MjwvUmVmX0lEPjxUaXRsZV9QcmltYXJ5PlBv
c2l0aXZpdHkgb2Ygc2VydW0gJnF1b3Q7Y2xhc3NpY2FsJnF1b3Q7IG9uY29uZXVyYWwgYW50aWJv
ZGllcyBpbiBhIHNlcmllcyBvZiAyMDYzIGNvbnNlY3V0aXZlIHBhdGllbnRzIHdpdGggc3VzcGlj
aW9uIG9mIHBhcmFuZW9wbGFzdGljIG5ldXJvbG9naWNhbCBzeW5kcm9tZTwvVGl0bGVfUHJpbWFy
eT48QXV0aG9yc19QcmltYXJ5Pkdyb21hZHprYSxHLjwvQXV0aG9yc19QcmltYXJ5PjxBdXRob3Jz
X1ByaW1hcnk+S2FybGluc2thLEEuRy48L0F1dGhvcnNfUHJpbWFyeT48QXV0aG9yc19QcmltYXJ5
Pkx5c2lhayxaLjwvQXV0aG9yc19QcmltYXJ5PjxBdXRob3JzX1ByaW1hcnk+QmxhemVqZXdza2Et
SHl6b3JlayxCLjwvQXV0aG9yc19QcmltYXJ5PjxBdXRob3JzX1ByaW1hcnk+TGl0d2luLFQuPC9B
dXRob3JzX1ByaW1hcnk+PEF1dGhvcnNfUHJpbWFyeT5Demxvbmtvd3NrYSxBLjwvQXV0aG9yc19Q
cmltYXJ5PjxEYXRlX1ByaW1hcnk+MjAxMy82LzE1PC9EYXRlX1ByaW1hcnk+PEtleXdvcmRzPkFk
dWx0PC9LZXl3b3Jkcz48S2V5d29yZHM+QWdlZDwvS2V5d29yZHM+PEtleXdvcmRzPkFnZWQsODAg
YW5kIG92ZXI8L0tleXdvcmRzPjxLZXl3b3Jkcz5BbnRpYm9kaWVzPC9LZXl3b3Jkcz48S2V5d29y
ZHM+QW50aWJvZGllcyxOZW9wbGFzbTwvS2V5d29yZHM+PEtleXdvcmRzPkF1dG9hbnRpYm9kaWVz
PC9LZXl3b3Jkcz48S2V5d29yZHM+Ymxvb2Q8L0tleXdvcmRzPjxLZXl3b3Jkcz5CcmVhc3QgTmVv
cGxhc21zPC9LZXl3b3Jkcz48S2V5d29yZHM+ZXBpZGVtaW9sb2d5PC9LZXl3b3Jkcz48S2V5d29y
ZHM+RmVtYWxlPC9LZXl3b3Jkcz48S2V5d29yZHM+SHVtYW5zPC9LZXl3b3Jkcz48S2V5d29yZHM+
aW1tdW5vbG9neTwvS2V5d29yZHM+PEtleXdvcmRzPkx1bmcgTmVvcGxhc21zPC9LZXl3b3Jkcz48
S2V5d29yZHM+THltcGhvbWE8L0tleXdvcmRzPjxLZXl3b3Jkcz5NYWxlPC9LZXl3b3Jkcz48S2V5
d29yZHM+TWlkZGxlIEFnZWQ8L0tleXdvcmRzPjxLZXl3b3Jkcz5OZW9wbGFzbXM8L0tleXdvcmRz
PjxLZXl3b3Jkcz5OZXVyb2xvZ3k8L0tleXdvcmRzPjxLZXl3b3Jkcz5PdmFyaWFuIE5lb3BsYXNt
czwvS2V5d29yZHM+PEtleXdvcmRzPlBhcmFuZW9wbGFzdGljIFN5bmRyb21lcyxOZXJ2b3VzIFN5
c3RlbTwvS2V5d29yZHM+PEtleXdvcmRzPlByZXZhbGVuY2U8L0tleXdvcmRzPjxLZXl3b3Jkcz5T
ZXJvZXBpZGVtaW9sb2dpYyBTdHVkaWVzPC9LZXl3b3Jkcz48S2V5d29yZHM+U3luZHJvbWU8L0tl
eXdvcmRzPjxLZXl3b3Jkcz5VdGVyaW5lIE5lb3BsYXNtczwvS2V5d29yZHM+PEtleXdvcmRzPllv
dW5nIEFkdWx0PC9LZXl3b3Jkcz48UmVwcmludD5Ob3QgaW4gRmlsZTwvUmVwcmludD48U3RhcnRf
UGFnZT43NTwvU3RhcnRfUGFnZT48RW5kX1BhZ2U+ODA8L0VuZF9QYWdlPjxQZXJpb2RpY2FsPkou
TmV1cm9pbW11bm9sLjwvUGVyaW9kaWNhbD48Vm9sdW1lPjI1OTwvVm9sdW1lPjxJc3N1ZT4xLTI8
L0lzc3VlPjxNaXNjXzM+UzAxNjUtNTcyOCgxMykwMDA5MS1YIFtwaWldOzEwLjEwMTYvai5qbmV1
cm9pbS4yMDEzLjA0LjAwNyBbZG9pXTwvTWlzY18zPjxBZGRyZXNzPlNlY29uZCBEZXBhcnRtZW50
IG9mIE5ldXJvbG9neSwgSW5zdGl0dXRlIG9mIFBzeWNoaWF0cnkgYW5kIE5ldXJvbG9neSwgU29i
aWVza2llZ28gOSwgMDItOTU3IFdhcnNhdywgUG9sYW5kLiBncmFncm9tQGlwaW4uZWR1LnBsPC9B
ZGRyZXNzPjxXZWJfVVJMPlBNOjIzNjQyNDUyPC9XZWJfVVJMPjxaWl9Kb3VybmFsU3RkQWJicmV2
PjxmIG5hbWU9IlN5c3RlbSI+Si5OZXVyb2ltbXVub2wuPC9mPjwvWlpfSm91cm5hbFN0ZEFiYnJl
dj48WlpfV29ya2Zvcm1JRD4xPC9aWl9Xb3JrZm9ybUlEPjwvTURMPjwvQ2l0ZT48L1JlZm1hbj5=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PFJlZm1hbj48Q2l0ZT48QXV0aG9yPkdyb21hZHprYTwvQXV0aG9yPjxZZWFyPjIwMTM8L1llYXI+
PFJlY051bT4xNzI8L1JlY051bT48SURUZXh0PlBvc2l0aXZpdHkgb2Ygc2VydW0gJnF1b3Q7Y2xh
c3NpY2FsJnF1b3Q7IG9uY29uZXVyYWwgYW50aWJvZGllcyBpbiBhIHNlcmllcyBvZiAyMDYzIGNv
bnNlY3V0aXZlIHBhdGllbnRzIHdpdGggc3VzcGljaW9uIG9mIHBhcmFuZW9wbGFzdGljIG5ldXJv
bG9naWNhbCBzeW5kcm9tZTwvSURUZXh0PjxNREwgUmVmX1R5cGU9IkpvdXJuYWwiPjxSZWZfVHlw
ZT5Kb3VybmFsPC9SZWZfVHlwZT48UmVmX0lEPjE3MjwvUmVmX0lEPjxUaXRsZV9QcmltYXJ5PlBv
c2l0aXZpdHkgb2Ygc2VydW0gJnF1b3Q7Y2xhc3NpY2FsJnF1b3Q7IG9uY29uZXVyYWwgYW50aWJv
ZGllcyBpbiBhIHNlcmllcyBvZiAyMDYzIGNvbnNlY3V0aXZlIHBhdGllbnRzIHdpdGggc3VzcGlj
aW9uIG9mIHBhcmFuZW9wbGFzdGljIG5ldXJvbG9naWNhbCBzeW5kcm9tZTwvVGl0bGVfUHJpbWFy
eT48QXV0aG9yc19QcmltYXJ5Pkdyb21hZHprYSxHLjwvQXV0aG9yc19QcmltYXJ5PjxBdXRob3Jz
X1ByaW1hcnk+S2FybGluc2thLEEuRy48L0F1dGhvcnNfUHJpbWFyeT48QXV0aG9yc19QcmltYXJ5
Pkx5c2lhayxaLjwvQXV0aG9yc19QcmltYXJ5PjxBdXRob3JzX1ByaW1hcnk+QmxhemVqZXdza2Et
SHl6b3JlayxCLjwvQXV0aG9yc19QcmltYXJ5PjxBdXRob3JzX1ByaW1hcnk+TGl0d2luLFQuPC9B
dXRob3JzX1ByaW1hcnk+PEF1dGhvcnNfUHJpbWFyeT5Demxvbmtvd3NrYSxBLjwvQXV0aG9yc19Q
cmltYXJ5PjxEYXRlX1ByaW1hcnk+MjAxMy82LzE1PC9EYXRlX1ByaW1hcnk+PEtleXdvcmRzPkFk
dWx0PC9LZXl3b3Jkcz48S2V5d29yZHM+QWdlZDwvS2V5d29yZHM+PEtleXdvcmRzPkFnZWQsODAg
YW5kIG92ZXI8L0tleXdvcmRzPjxLZXl3b3Jkcz5BbnRpYm9kaWVzPC9LZXl3b3Jkcz48S2V5d29y
ZHM+QW50aWJvZGllcyxOZW9wbGFzbTwvS2V5d29yZHM+PEtleXdvcmRzPkF1dG9hbnRpYm9kaWVz
PC9LZXl3b3Jkcz48S2V5d29yZHM+Ymxvb2Q8L0tleXdvcmRzPjxLZXl3b3Jkcz5CcmVhc3QgTmVv
cGxhc21zPC9LZXl3b3Jkcz48S2V5d29yZHM+ZXBpZGVtaW9sb2d5PC9LZXl3b3Jkcz48S2V5d29y
ZHM+RmVtYWxlPC9LZXl3b3Jkcz48S2V5d29yZHM+SHVtYW5zPC9LZXl3b3Jkcz48S2V5d29yZHM+
aW1tdW5vbG9neTwvS2V5d29yZHM+PEtleXdvcmRzPkx1bmcgTmVvcGxhc21zPC9LZXl3b3Jkcz48
S2V5d29yZHM+THltcGhvbWE8L0tleXdvcmRzPjxLZXl3b3Jkcz5NYWxlPC9LZXl3b3Jkcz48S2V5
d29yZHM+TWlkZGxlIEFnZWQ8L0tleXdvcmRzPjxLZXl3b3Jkcz5OZW9wbGFzbXM8L0tleXdvcmRz
PjxLZXl3b3Jkcz5OZXVyb2xvZ3k8L0tleXdvcmRzPjxLZXl3b3Jkcz5PdmFyaWFuIE5lb3BsYXNt
czwvS2V5d29yZHM+PEtleXdvcmRzPlBhcmFuZW9wbGFzdGljIFN5bmRyb21lcyxOZXJ2b3VzIFN5
c3RlbTwvS2V5d29yZHM+PEtleXdvcmRzPlByZXZhbGVuY2U8L0tleXdvcmRzPjxLZXl3b3Jkcz5T
ZXJvZXBpZGVtaW9sb2dpYyBTdHVkaWVzPC9LZXl3b3Jkcz48S2V5d29yZHM+U3luZHJvbWU8L0tl
eXdvcmRzPjxLZXl3b3Jkcz5VdGVyaW5lIE5lb3BsYXNtczwvS2V5d29yZHM+PEtleXdvcmRzPllv
dW5nIEFkdWx0PC9LZXl3b3Jkcz48UmVwcmludD5Ob3QgaW4gRmlsZTwvUmVwcmludD48U3RhcnRf
UGFnZT43NTwvU3RhcnRfUGFnZT48RW5kX1BhZ2U+ODA8L0VuZF9QYWdlPjxQZXJpb2RpY2FsPkou
TmV1cm9pbW11bm9sLjwvUGVyaW9kaWNhbD48Vm9sdW1lPjI1OTwvVm9sdW1lPjxJc3N1ZT4xLTI8
L0lzc3VlPjxNaXNjXzM+UzAxNjUtNTcyOCgxMykwMDA5MS1YIFtwaWldOzEwLjEwMTYvai5qbmV1
cm9pbS4yMDEzLjA0LjAwNyBbZG9pXTwvTWlzY18zPjxBZGRyZXNzPlNlY29uZCBEZXBhcnRtZW50
IG9mIE5ldXJvbG9neSwgSW5zdGl0dXRlIG9mIFBzeWNoaWF0cnkgYW5kIE5ldXJvbG9neSwgU29i
aWVza2llZ28gOSwgMDItOTU3IFdhcnNhdywgUG9sYW5kLiBncmFncm9tQGlwaW4uZWR1LnBsPC9B
ZGRyZXNzPjxXZWJfVVJMPlBNOjIzNjQyNDUyPC9XZWJfVVJMPjxaWl9Kb3VybmFsU3RkQWJicmV2
PjxmIG5hbWU9IlN5c3RlbSI+Si5OZXVyb2ltbXVub2wuPC9mPjwvWlpfSm91cm5hbFN0ZEFiYnJl
dj48WlpfV29ya2Zvcm1JRD4xPC9aWl9Xb3JrZm9ybUlEPjwvTURMPjwvQ2l0ZT48L1JlZm1hbj5=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6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 Based on the clinical presentation, cancer screening</w:t>
      </w:r>
      <w:r w:rsidR="00364B12" w:rsidRPr="003B445E">
        <w:rPr>
          <w:rFonts w:ascii="Arial" w:eastAsia="Calibri" w:hAnsi="Arial" w:cs="Arial"/>
          <w:sz w:val="20"/>
          <w:szCs w:val="20"/>
        </w:rPr>
        <w:t>,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and antibody test results, treatment of tumor and/or immunotherapy may lead to improvement </w:t>
      </w:r>
      <w:r w:rsidR="00D25908">
        <w:rPr>
          <w:rFonts w:ascii="Arial" w:eastAsia="Calibri" w:hAnsi="Arial" w:cs="Arial"/>
          <w:sz w:val="20"/>
          <w:szCs w:val="20"/>
        </w:rPr>
        <w:t xml:space="preserve">or stabilization </w:t>
      </w:r>
      <w:r w:rsidR="00453F7C" w:rsidRPr="003B445E">
        <w:rPr>
          <w:rFonts w:ascii="Arial" w:eastAsia="Calibri" w:hAnsi="Arial" w:cs="Arial"/>
          <w:sz w:val="20"/>
          <w:szCs w:val="20"/>
        </w:rPr>
        <w:t>of neurologic</w:t>
      </w:r>
      <w:r w:rsidR="00D25908">
        <w:rPr>
          <w:rFonts w:ascii="Arial" w:eastAsia="Calibri" w:hAnsi="Arial" w:cs="Arial"/>
          <w:sz w:val="20"/>
          <w:szCs w:val="20"/>
        </w:rPr>
        <w:t>al</w:t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symptoms.</w: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PFJlZm1hbj48Q2l0ZT48QXV0aG9yPlZlZGVsZXI8L0F1dGhvcj48WWVhcj4yMDA2PC9ZZWFyPjxS
ZWNOdW0+MTU3PC9SZWNOdW0+PElEVGV4dD5NYW5hZ2VtZW50IG9mIHBhcmFuZW9wbGFzdGljIG5l
dXJvbG9naWNhbCBzeW5kcm9tZXM6IHJlcG9ydCBvZiBhbiBFRk5TIFRhc2sgRm9yY2U8L0lEVGV4
dD48TURMIFJlZl9UeXBlPSJKb3VybmFsIj48UmVmX1R5cGU+Sm91cm5hbDwvUmVmX1R5cGU+PFJl
Zl9JRD4xNTc8L1JlZl9JRD48VGl0bGVfUHJpbWFyeT5NYW5hZ2VtZW50IG9mIHBhcmFuZW9wbGFz
dGljIG5ldXJvbG9naWNhbCBzeW5kcm9tZXM6IHJlcG9ydCBvZiBhbiBFRk5TIFRhc2sgRm9yY2U8
L1RpdGxlX1ByaW1hcnk+PEF1dGhvcnNfUHJpbWFyeT5WZWRlbGVyLEMuQS48L0F1dGhvcnNfUHJp
bWFyeT48QXV0aG9yc19QcmltYXJ5PkFudG9pbmUsSi5DLjwvQXV0aG9yc19QcmltYXJ5PjxBdXRo
b3JzX1ByaW1hcnk+R2lvbWV0dG8sQi48L0F1dGhvcnNfUHJpbWFyeT48QXV0aG9yc19QcmltYXJ5
PkdyYXVzLEYuPC9BdXRob3JzX1ByaW1hcnk+PEF1dGhvcnNfUHJpbWFyeT5Hcmlzb2xkLFcuPC9B
dXRob3JzX1ByaW1hcnk+PEF1dGhvcnNfUHJpbWFyeT5IYXJ0LEkuSy48L0F1dGhvcnNfUHJpbWFy
eT48QXV0aG9yc19QcmltYXJ5Pkhvbm5vcmF0LEouPC9BdXRob3JzX1ByaW1hcnk+PEF1dGhvcnNf
UHJpbWFyeT5TaWxsZXZpcyBTbWl0dCxQLkEuPC9BdXRob3JzX1ByaW1hcnk+PEF1dGhvcnNfUHJp
bWFyeT5WZXJzY2h1dXJlbixKLkouPC9BdXRob3JzX1ByaW1hcnk+PEF1dGhvcnNfUHJpbWFyeT5W
b2x0eixSLjwvQXV0aG9yc19QcmltYXJ5PjxEYXRlX1ByaW1hcnk+MjAwNi83PC9EYXRlX1ByaW1h
cnk+PEtleXdvcmRzPkFkdmlzb3J5IENvbW1pdHRlZXM8L0tleXdvcmRzPjxLZXl3b3Jkcz5BbnRp
Ym9kaWVzPC9LZXl3b3Jkcz48S2V5d29yZHM+Q2VudHJhbCBOZXJ2b3VzIFN5c3RlbTwvS2V5d29y
ZHM+PEtleXdvcmRzPmNsYXNzaWZpY2F0aW9uPC9LZXl3b3Jkcz48S2V5d29yZHM+Y29tcGxpY2F0
aW9uczwvS2V5d29yZHM+PEtleXdvcmRzPmRpYWdub3NpczwvS2V5d29yZHM+PEtleXdvcmRzPkVu
Y2VwaGFsaXRpczwvS2V5d29yZHM+PEtleXdvcmRzPkV1cm9wZTwvS2V5d29yZHM+PEtleXdvcmRz
Pkh1bWFuczwvS2V5d29yZHM+PEtleXdvcmRzPkxhbWJlcnQtRWF0b24gTXlhc3RoZW5pYyBTeW5k
cm9tZTwvS2V5d29yZHM+PEtleXdvcmRzPkxpbWJpYyBFbmNlcGhhbGl0aXM8L0tleXdvcmRzPjxL
ZXl3b3Jkcz5OZXJ2b3VzIFN5c3RlbSBEaXNlYXNlczwvS2V5d29yZHM+PEtleXdvcmRzPk5ldXJv
bG9neTwvS2V5d29yZHM+PEtleXdvcmRzPlBhcmFuZW9wbGFzdGljIENlcmViZWxsYXIgRGVnZW5l
cmF0aW9uPC9LZXl3b3Jkcz48S2V5d29yZHM+UGFyYW5lb3BsYXN0aWMgU3luZHJvbWVzPC9LZXl3
b3Jkcz48S2V5d29yZHM+UGFyYW5lb3BsYXN0aWMgU3luZHJvbWVzLE5lcnZvdXMgU3lzdGVtPC9L
ZXl3b3Jkcz48S2V5d29yZHM+UGVyaXBoZXJhbCBOZXJ2b3VzIFN5c3RlbSBEaXNlYXNlczwvS2V5
d29yZHM+PEtleXdvcmRzPlByYWN0aWNlIEd1aWRlbGluZXMgYXMgVG9waWM8L0tleXdvcmRzPjxL
ZXl3b3Jkcz5Tb2NpZXRpZXMsTWVkaWNhbDwvS2V5d29yZHM+PEtleXdvcmRzPnN0YW5kYXJkczwv
S2V5d29yZHM+PEtleXdvcmRzPlN5bmRyb21lPC9LZXl3b3Jkcz48S2V5d29yZHM+dGhlcmFweTwv
S2V5d29yZHM+PFJlcHJpbnQ+Tm90IGluIEZpbGU8L1JlcHJpbnQ+PFN0YXJ0X1BhZ2U+NjgyPC9T
dGFydF9QYWdlPjxFbmRfUGFnZT42OTA8L0VuZF9QYWdlPjxQZXJpb2RpY2FsPkV1ci5KLk5ldXJv
bC48L1BlcmlvZGljYWw+PFZvbHVtZT4xMzwvVm9sdW1lPjxJc3N1ZT43PC9Jc3N1ZT48TWlzY18z
PkVORTEyNjYgW3BpaV07MTAuMTExMS9qLjE0NjgtMTMzMS4yMDA2LjAxMjY2LnggW2RvaV08L01p
c2NfMz48QWRkcmVzcz5EZXBhcnRtZW50IG9mIE5ldXJvbG9neSwgSGF1a2VsYW5kIFVuaXZlcnNp
dHkgSG9zcGl0YWwsIEJlcmdlbiwgTm9yd2F5LiBjaHJpc3RpYW4udmVkZWxlckBoZWxzZS1iZXJn
ZW4ubm88L0FkZHJlc3M+PFdlYl9VUkw+UE06MTY4MzQ2OTg8L1dlYl9VUkw+PFpaX0pvdXJuYWxT
dGRBYmJyZXY+PGYgbmFtZT0iU3lzdGVtIj5FdXIuSi5OZXVyb2wuPC9mPjwvWlpfSm91cm5hbFN0
ZEFiYnJldj48WlpfV29ya2Zvcm1JRD4xPC9aWl9Xb3JrZm9ybUlEPjwvTURMPjwvQ2l0ZT48Q2l0
ZT48QXV0aG9yPmRlIEJldWtlbGFhcjwvQXV0aG9yPjxZZWFyPjIwMDY8L1llYXI+PFJlY051bT4x
NzE8L1JlY051bT48SURUZXh0Pk1hbmFnaW5nIHBhcmFuZW9wbGFzdGljIG5ldXJvbG9naWNhbCBk
aXNvcmRlcnM8L0lEVGV4dD48TURMIFJlZl9UeXBlPSJKb3VybmFsIj48UmVmX1R5cGU+Sm91cm5h
bDwvUmVmX1R5cGU+PFJlZl9JRD4xNzE8L1JlZl9JRD48VGl0bGVfUHJpbWFyeT5NYW5hZ2luZyBw
YXJhbmVvcGxhc3RpYyBuZXVyb2xvZ2ljYWwgZGlzb3JkZXJzPC9UaXRsZV9QcmltYXJ5PjxBdXRo
b3JzX1ByaW1hcnk+ZGUgQmV1a2VsYWFyLEouVy48L0F1dGhvcnNfUHJpbWFyeT48QXV0aG9yc19Q
cmltYXJ5PlNpbGxldmlzIFNtaXR0LFAuQS48L0F1dGhvcnNfUHJpbWFyeT48RGF0ZV9QcmltYXJ5
PjIwMDYvMzwvRGF0ZV9QcmltYXJ5PjxLZXl3b3Jkcz5hbmFseXNpczwvS2V5d29yZHM+PEtleXdv
cmRzPkFudGlib2RpZXM8L0tleXdvcmRzPjxLZXl3b3Jkcz5BbnRpZ2VuczwvS2V5d29yZHM+PEtl
eXdvcmRzPkF1dG9hbnRpYm9kaWVzPC9LZXl3b3Jkcz48S2V5d29yZHM+RGVybWF0b215b3NpdGlz
PC9LZXl3b3Jkcz48S2V5d29yZHM+ZGlhZ25vc2lzPC9LZXl3b3Jkcz48S2V5d29yZHM+RW5jZXBo
YWxvbXllbGl0aXM8L0tleXdvcmRzPjxLZXl3b3Jkcz5ldGlvbG9neTwvS2V5d29yZHM+PEtleXdv
cmRzPkh1bWFuczwvS2V5d29yZHM+PEtleXdvcmRzPkltbXVub2xvZ2ljIEZhY3RvcnM8L0tleXdv
cmRzPjxLZXl3b3Jkcz5pbW11bm9sb2d5PC9LZXl3b3Jkcz48S2V5d29yZHM+SW1tdW5vdGhlcmFw
eTwvS2V5d29yZHM+PEtleXdvcmRzPkluY2lkZW5jZTwvS2V5d29yZHM+PEtleXdvcmRzPlBhcmFu
ZW9wbGFzdGljIFN5bmRyb21lcyxOZXJ2b3VzIFN5c3RlbTwvS2V5d29yZHM+PEtleXdvcmRzPnBo
eXNpb3BhdGhvbG9neTwvS2V5d29yZHM+PEtleXdvcmRzPlByb2dub3NpczwvS2V5d29yZHM+PEtl
eXdvcmRzPlNlbnNhdGlvbiBEaXNvcmRlcnM8L0tleXdvcmRzPjxLZXl3b3Jkcz5TeW5kcm9tZTwv
S2V5d29yZHM+PEtleXdvcmRzPnRoZXJhcHk8L0tleXdvcmRzPjxSZXByaW50Pk5vdCBpbiBGaWxl
PC9SZXByaW50PjxTdGFydF9QYWdlPjI5MjwvU3RhcnRfUGFnZT48RW5kX1BhZ2U+MzA1PC9FbmRf
UGFnZT48UGVyaW9kaWNhbD5PbmNvbG9naXN0LjwvUGVyaW9kaWNhbD48Vm9sdW1lPjExPC9Wb2x1
bWU+PElzc3VlPjM8L0lzc3VlPjxNaXNjXzM+MTEvMy8yOTIgW3BpaV07MTAuMTYzNC90aGVvbmNv
bG9naXN0LjExLTMtMjkyIFtkb2ldPC9NaXNjXzM+PEFkZHJlc3M+RXJhc211cyBVbml2ZXJzaXR5
IE1lZGljYWwgQ2VudGVyLCBSb3R0ZXJkYW0sIFRoZSBOZXRoZXJsYW5kczwvQWRkcmVzcz48V2Vi
X1VSTD5QTToxNjU0OTgxNDwvV2ViX1VSTD48WlpfSm91cm5hbFN0ZEFiYnJldj48ZiBuYW1lPSJT
eXN0ZW0iPk9uY29sb2dpc3QuPC9mPjwvWlpfSm91cm5hbFN0ZEFiYnJldj48WlpfV29ya2Zvcm1J
RD4xPC9aWl9Xb3JrZm9ybUlEPjwvTURMPjwvQ2l0ZT48L1JlZm1hbj5=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REFMGR.CITE </w:instrText>
      </w:r>
      <w:r w:rsidR="008C1BCD">
        <w:rPr>
          <w:rFonts w:ascii="Arial" w:eastAsia="Calibri" w:hAnsi="Arial" w:cs="Arial"/>
          <w:sz w:val="20"/>
          <w:szCs w:val="20"/>
        </w:rPr>
        <w:fldChar w:fldCharType="begin">
          <w:fldData xml:space="preserve">PFJlZm1hbj48Q2l0ZT48QXV0aG9yPlZlZGVsZXI8L0F1dGhvcj48WWVhcj4yMDA2PC9ZZWFyPjxS
ZWNOdW0+MTU3PC9SZWNOdW0+PElEVGV4dD5NYW5hZ2VtZW50IG9mIHBhcmFuZW9wbGFzdGljIG5l
dXJvbG9naWNhbCBzeW5kcm9tZXM6IHJlcG9ydCBvZiBhbiBFRk5TIFRhc2sgRm9yY2U8L0lEVGV4
dD48TURMIFJlZl9UeXBlPSJKb3VybmFsIj48UmVmX1R5cGU+Sm91cm5hbDwvUmVmX1R5cGU+PFJl
Zl9JRD4xNTc8L1JlZl9JRD48VGl0bGVfUHJpbWFyeT5NYW5hZ2VtZW50IG9mIHBhcmFuZW9wbGFz
dGljIG5ldXJvbG9naWNhbCBzeW5kcm9tZXM6IHJlcG9ydCBvZiBhbiBFRk5TIFRhc2sgRm9yY2U8
L1RpdGxlX1ByaW1hcnk+PEF1dGhvcnNfUHJpbWFyeT5WZWRlbGVyLEMuQS48L0F1dGhvcnNfUHJp
bWFyeT48QXV0aG9yc19QcmltYXJ5PkFudG9pbmUsSi5DLjwvQXV0aG9yc19QcmltYXJ5PjxBdXRo
b3JzX1ByaW1hcnk+R2lvbWV0dG8sQi48L0F1dGhvcnNfUHJpbWFyeT48QXV0aG9yc19QcmltYXJ5
PkdyYXVzLEYuPC9BdXRob3JzX1ByaW1hcnk+PEF1dGhvcnNfUHJpbWFyeT5Hcmlzb2xkLFcuPC9B
dXRob3JzX1ByaW1hcnk+PEF1dGhvcnNfUHJpbWFyeT5IYXJ0LEkuSy48L0F1dGhvcnNfUHJpbWFy
eT48QXV0aG9yc19QcmltYXJ5Pkhvbm5vcmF0LEouPC9BdXRob3JzX1ByaW1hcnk+PEF1dGhvcnNf
UHJpbWFyeT5TaWxsZXZpcyBTbWl0dCxQLkEuPC9BdXRob3JzX1ByaW1hcnk+PEF1dGhvcnNfUHJp
bWFyeT5WZXJzY2h1dXJlbixKLkouPC9BdXRob3JzX1ByaW1hcnk+PEF1dGhvcnNfUHJpbWFyeT5W
b2x0eixSLjwvQXV0aG9yc19QcmltYXJ5PjxEYXRlX1ByaW1hcnk+MjAwNi83PC9EYXRlX1ByaW1h
cnk+PEtleXdvcmRzPkFkdmlzb3J5IENvbW1pdHRlZXM8L0tleXdvcmRzPjxLZXl3b3Jkcz5BbnRp
Ym9kaWVzPC9LZXl3b3Jkcz48S2V5d29yZHM+Q2VudHJhbCBOZXJ2b3VzIFN5c3RlbTwvS2V5d29y
ZHM+PEtleXdvcmRzPmNsYXNzaWZpY2F0aW9uPC9LZXl3b3Jkcz48S2V5d29yZHM+Y29tcGxpY2F0
aW9uczwvS2V5d29yZHM+PEtleXdvcmRzPmRpYWdub3NpczwvS2V5d29yZHM+PEtleXdvcmRzPkVu
Y2VwaGFsaXRpczwvS2V5d29yZHM+PEtleXdvcmRzPkV1cm9wZTwvS2V5d29yZHM+PEtleXdvcmRz
Pkh1bWFuczwvS2V5d29yZHM+PEtleXdvcmRzPkxhbWJlcnQtRWF0b24gTXlhc3RoZW5pYyBTeW5k
cm9tZTwvS2V5d29yZHM+PEtleXdvcmRzPkxpbWJpYyBFbmNlcGhhbGl0aXM8L0tleXdvcmRzPjxL
ZXl3b3Jkcz5OZXJ2b3VzIFN5c3RlbSBEaXNlYXNlczwvS2V5d29yZHM+PEtleXdvcmRzPk5ldXJv
bG9neTwvS2V5d29yZHM+PEtleXdvcmRzPlBhcmFuZW9wbGFzdGljIENlcmViZWxsYXIgRGVnZW5l
cmF0aW9uPC9LZXl3b3Jkcz48S2V5d29yZHM+UGFyYW5lb3BsYXN0aWMgU3luZHJvbWVzPC9LZXl3
b3Jkcz48S2V5d29yZHM+UGFyYW5lb3BsYXN0aWMgU3luZHJvbWVzLE5lcnZvdXMgU3lzdGVtPC9L
ZXl3b3Jkcz48S2V5d29yZHM+UGVyaXBoZXJhbCBOZXJ2b3VzIFN5c3RlbSBEaXNlYXNlczwvS2V5
d29yZHM+PEtleXdvcmRzPlByYWN0aWNlIEd1aWRlbGluZXMgYXMgVG9waWM8L0tleXdvcmRzPjxL
ZXl3b3Jkcz5Tb2NpZXRpZXMsTWVkaWNhbDwvS2V5d29yZHM+PEtleXdvcmRzPnN0YW5kYXJkczwv
S2V5d29yZHM+PEtleXdvcmRzPlN5bmRyb21lPC9LZXl3b3Jkcz48S2V5d29yZHM+dGhlcmFweTwv
S2V5d29yZHM+PFJlcHJpbnQ+Tm90IGluIEZpbGU8L1JlcHJpbnQ+PFN0YXJ0X1BhZ2U+NjgyPC9T
dGFydF9QYWdlPjxFbmRfUGFnZT42OTA8L0VuZF9QYWdlPjxQZXJpb2RpY2FsPkV1ci5KLk5ldXJv
bC48L1BlcmlvZGljYWw+PFZvbHVtZT4xMzwvVm9sdW1lPjxJc3N1ZT43PC9Jc3N1ZT48TWlzY18z
PkVORTEyNjYgW3BpaV07MTAuMTExMS9qLjE0NjgtMTMzMS4yMDA2LjAxMjY2LnggW2RvaV08L01p
c2NfMz48QWRkcmVzcz5EZXBhcnRtZW50IG9mIE5ldXJvbG9neSwgSGF1a2VsYW5kIFVuaXZlcnNp
dHkgSG9zcGl0YWwsIEJlcmdlbiwgTm9yd2F5LiBjaHJpc3RpYW4udmVkZWxlckBoZWxzZS1iZXJn
ZW4ubm88L0FkZHJlc3M+PFdlYl9VUkw+UE06MTY4MzQ2OTg8L1dlYl9VUkw+PFpaX0pvdXJuYWxT
dGRBYmJyZXY+PGYgbmFtZT0iU3lzdGVtIj5FdXIuSi5OZXVyb2wuPC9mPjwvWlpfSm91cm5hbFN0
ZEFiYnJldj48WlpfV29ya2Zvcm1JRD4xPC9aWl9Xb3JrZm9ybUlEPjwvTURMPjwvQ2l0ZT48Q2l0
ZT48QXV0aG9yPmRlIEJldWtlbGFhcjwvQXV0aG9yPjxZZWFyPjIwMDY8L1llYXI+PFJlY051bT4x
NzE8L1JlY051bT48SURUZXh0Pk1hbmFnaW5nIHBhcmFuZW9wbGFzdGljIG5ldXJvbG9naWNhbCBk
aXNvcmRlcnM8L0lEVGV4dD48TURMIFJlZl9UeXBlPSJKb3VybmFsIj48UmVmX1R5cGU+Sm91cm5h
bDwvUmVmX1R5cGU+PFJlZl9JRD4xNzE8L1JlZl9JRD48VGl0bGVfUHJpbWFyeT5NYW5hZ2luZyBw
YXJhbmVvcGxhc3RpYyBuZXVyb2xvZ2ljYWwgZGlzb3JkZXJzPC9UaXRsZV9QcmltYXJ5PjxBdXRo
b3JzX1ByaW1hcnk+ZGUgQmV1a2VsYWFyLEouVy48L0F1dGhvcnNfUHJpbWFyeT48QXV0aG9yc19Q
cmltYXJ5PlNpbGxldmlzIFNtaXR0LFAuQS48L0F1dGhvcnNfUHJpbWFyeT48RGF0ZV9QcmltYXJ5
PjIwMDYvMzwvRGF0ZV9QcmltYXJ5PjxLZXl3b3Jkcz5hbmFseXNpczwvS2V5d29yZHM+PEtleXdv
cmRzPkFudGlib2RpZXM8L0tleXdvcmRzPjxLZXl3b3Jkcz5BbnRpZ2VuczwvS2V5d29yZHM+PEtl
eXdvcmRzPkF1dG9hbnRpYm9kaWVzPC9LZXl3b3Jkcz48S2V5d29yZHM+RGVybWF0b215b3NpdGlz
PC9LZXl3b3Jkcz48S2V5d29yZHM+ZGlhZ25vc2lzPC9LZXl3b3Jkcz48S2V5d29yZHM+RW5jZXBo
YWxvbXllbGl0aXM8L0tleXdvcmRzPjxLZXl3b3Jkcz5ldGlvbG9neTwvS2V5d29yZHM+PEtleXdv
cmRzPkh1bWFuczwvS2V5d29yZHM+PEtleXdvcmRzPkltbXVub2xvZ2ljIEZhY3RvcnM8L0tleXdv
cmRzPjxLZXl3b3Jkcz5pbW11bm9sb2d5PC9LZXl3b3Jkcz48S2V5d29yZHM+SW1tdW5vdGhlcmFw
eTwvS2V5d29yZHM+PEtleXdvcmRzPkluY2lkZW5jZTwvS2V5d29yZHM+PEtleXdvcmRzPlBhcmFu
ZW9wbGFzdGljIFN5bmRyb21lcyxOZXJ2b3VzIFN5c3RlbTwvS2V5d29yZHM+PEtleXdvcmRzPnBo
eXNpb3BhdGhvbG9neTwvS2V5d29yZHM+PEtleXdvcmRzPlByb2dub3NpczwvS2V5d29yZHM+PEtl
eXdvcmRzPlNlbnNhdGlvbiBEaXNvcmRlcnM8L0tleXdvcmRzPjxLZXl3b3Jkcz5TeW5kcm9tZTwv
S2V5d29yZHM+PEtleXdvcmRzPnRoZXJhcHk8L0tleXdvcmRzPjxSZXByaW50Pk5vdCBpbiBGaWxl
PC9SZXByaW50PjxTdGFydF9QYWdlPjI5MjwvU3RhcnRfUGFnZT48RW5kX1BhZ2U+MzA1PC9FbmRf
UGFnZT48UGVyaW9kaWNhbD5PbmNvbG9naXN0LjwvUGVyaW9kaWNhbD48Vm9sdW1lPjExPC9Wb2x1
bWU+PElzc3VlPjM8L0lzc3VlPjxNaXNjXzM+MTEvMy8yOTIgW3BpaV07MTAuMTYzNC90aGVvbmNv
bG9naXN0LjExLTMtMjkyIFtkb2ldPC9NaXNjXzM+PEFkZHJlc3M+RXJhc211cyBVbml2ZXJzaXR5
IE1lZGljYWwgQ2VudGVyLCBSb3R0ZXJkYW0sIFRoZSBOZXRoZXJsYW5kczwvQWRkcmVzcz48V2Vi
X1VSTD5QTToxNjU0OTgxNDwvV2ViX1VSTD48WlpfSm91cm5hbFN0ZEFiYnJldj48ZiBuYW1lPSJT
eXN0ZW0iPk9uY29sb2dpc3QuPC9mPjwvWlpfSm91cm5hbFN0ZEFiYnJldj48WlpfV29ya2Zvcm1J
RD4xPC9aWl9Xb3JrZm9ybUlEPjwvTURMPjwvQ2l0ZT48L1JlZm1hbj5=
</w:fldData>
        </w:fldChar>
      </w:r>
      <w:r w:rsidR="00E22EA7">
        <w:rPr>
          <w:rFonts w:ascii="Arial" w:eastAsia="Calibri" w:hAnsi="Arial" w:cs="Arial"/>
          <w:sz w:val="20"/>
          <w:szCs w:val="20"/>
        </w:rPr>
        <w:instrText xml:space="preserve"> ADDIN EN.CITE.DATA </w:instrText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8C1BCD">
        <w:rPr>
          <w:rFonts w:ascii="Arial" w:eastAsia="Calibri" w:hAnsi="Arial" w:cs="Arial"/>
          <w:sz w:val="20"/>
          <w:szCs w:val="20"/>
        </w:rPr>
      </w:r>
      <w:r w:rsidR="008C1BCD">
        <w:rPr>
          <w:rFonts w:ascii="Arial" w:eastAsia="Calibri" w:hAnsi="Arial" w:cs="Arial"/>
          <w:sz w:val="20"/>
          <w:szCs w:val="20"/>
        </w:rPr>
        <w:fldChar w:fldCharType="separate"/>
      </w:r>
      <w:r w:rsidR="00D25908" w:rsidRPr="00D25908">
        <w:rPr>
          <w:rFonts w:ascii="Arial" w:eastAsia="Calibri" w:hAnsi="Arial" w:cs="Arial"/>
          <w:noProof/>
          <w:sz w:val="20"/>
          <w:szCs w:val="20"/>
          <w:vertAlign w:val="superscript"/>
        </w:rPr>
        <w:t>3,4</w:t>
      </w:r>
      <w:r w:rsidR="008C1BCD">
        <w:rPr>
          <w:rFonts w:ascii="Arial" w:eastAsia="Calibri" w:hAnsi="Arial" w:cs="Arial"/>
          <w:sz w:val="20"/>
          <w:szCs w:val="20"/>
        </w:rPr>
        <w:fldChar w:fldCharType="end"/>
      </w:r>
      <w:r w:rsidR="00453F7C" w:rsidRPr="003B445E">
        <w:rPr>
          <w:rFonts w:ascii="Arial" w:eastAsia="Calibri" w:hAnsi="Arial" w:cs="Arial"/>
          <w:sz w:val="20"/>
          <w:szCs w:val="20"/>
        </w:rPr>
        <w:t xml:space="preserve"> </w:t>
      </w:r>
    </w:p>
    <w:p w:rsidR="009D7A1E" w:rsidRPr="003B445E" w:rsidRDefault="008467C2" w:rsidP="009D7A1E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In summary, I am requesting that </w:t>
      </w:r>
      <w:bookmarkStart w:id="18" w:name="Text36"/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6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="0078168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81687" w:rsidRPr="003B445E">
        <w:rPr>
          <w:rFonts w:ascii="Arial" w:hAnsi="Arial" w:cs="Arial"/>
          <w:noProof/>
          <w:color w:val="000000"/>
          <w:sz w:val="20"/>
          <w:szCs w:val="20"/>
        </w:rPr>
        <w:t>&lt;patient name&gt;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  <w:r w:rsidRPr="003B445E">
        <w:rPr>
          <w:rFonts w:ascii="Arial" w:hAnsi="Arial" w:cs="Arial"/>
          <w:color w:val="000000"/>
          <w:sz w:val="20"/>
          <w:szCs w:val="20"/>
        </w:rPr>
        <w:t xml:space="preserve"> be approved for the </w:t>
      </w:r>
      <w:r w:rsidR="00B570C2" w:rsidRPr="003B445E">
        <w:rPr>
          <w:rFonts w:ascii="Arial" w:hAnsi="Arial" w:cs="Arial"/>
          <w:color w:val="000000"/>
          <w:sz w:val="20"/>
          <w:szCs w:val="20"/>
        </w:rPr>
        <w:t xml:space="preserve">Paraneoplastic Neurological Syndromes, Initial Assessment </w:t>
      </w:r>
      <w:r w:rsidRPr="003B445E">
        <w:rPr>
          <w:rFonts w:ascii="Arial" w:hAnsi="Arial" w:cs="Arial"/>
          <w:color w:val="000000"/>
          <w:sz w:val="20"/>
          <w:szCs w:val="20"/>
        </w:rPr>
        <w:t>(test code</w:t>
      </w:r>
      <w:r w:rsidR="00D24AF0" w:rsidRPr="003B445E">
        <w:rPr>
          <w:rFonts w:ascii="Arial" w:hAnsi="Arial" w:cs="Arial"/>
          <w:color w:val="000000"/>
          <w:sz w:val="20"/>
          <w:szCs w:val="20"/>
        </w:rPr>
        <w:t xml:space="preserve"> </w:t>
      </w:r>
      <w:r w:rsidR="00AE0AA5" w:rsidRPr="003B445E">
        <w:rPr>
          <w:rFonts w:ascii="Arial" w:hAnsi="Arial" w:cs="Arial"/>
          <w:color w:val="000000"/>
          <w:sz w:val="20"/>
          <w:szCs w:val="20"/>
        </w:rPr>
        <w:t>45</w:t>
      </w:r>
      <w:r w:rsidR="00D24AF0" w:rsidRPr="003B445E">
        <w:rPr>
          <w:rFonts w:ascii="Arial" w:hAnsi="Arial" w:cs="Arial"/>
          <w:color w:val="000000"/>
          <w:sz w:val="20"/>
          <w:szCs w:val="20"/>
        </w:rPr>
        <w:t>00</w:t>
      </w:r>
      <w:r w:rsidRPr="003B445E">
        <w:rPr>
          <w:rFonts w:ascii="Arial" w:hAnsi="Arial" w:cs="Arial"/>
          <w:color w:val="000000"/>
          <w:sz w:val="20"/>
          <w:szCs w:val="20"/>
        </w:rPr>
        <w:t xml:space="preserve"> offered by Athena Diagnostics; CPT codes </w:t>
      </w:r>
      <w:r w:rsidR="00AE0AA5" w:rsidRPr="003B445E">
        <w:rPr>
          <w:rFonts w:ascii="Arial" w:hAnsi="Arial" w:cs="Arial"/>
          <w:sz w:val="20"/>
          <w:szCs w:val="20"/>
        </w:rPr>
        <w:t>84181 [x1], 84182 [x5]</w:t>
      </w:r>
      <w:r w:rsidR="00D24AF0" w:rsidRPr="003B445E">
        <w:rPr>
          <w:rFonts w:ascii="Arial" w:hAnsi="Arial" w:cs="Arial"/>
          <w:sz w:val="20"/>
          <w:szCs w:val="20"/>
        </w:rPr>
        <w:t>)</w:t>
      </w:r>
      <w:r w:rsidRPr="003B445E">
        <w:rPr>
          <w:rFonts w:ascii="Arial" w:hAnsi="Arial" w:cs="Arial"/>
          <w:color w:val="000000"/>
          <w:sz w:val="20"/>
          <w:szCs w:val="20"/>
        </w:rPr>
        <w:t xml:space="preserve">. </w:t>
      </w:r>
      <w:r w:rsidR="009D7A1E">
        <w:rPr>
          <w:rFonts w:ascii="Arial" w:hAnsi="Arial" w:cs="Arial"/>
          <w:color w:val="000000"/>
          <w:sz w:val="20"/>
          <w:szCs w:val="20"/>
        </w:rPr>
        <w:t>Testing for the 6 well-characterized onconeural antibodies</w:t>
      </w:r>
      <w:r w:rsidR="009D7A1E" w:rsidRPr="003B445E">
        <w:rPr>
          <w:rFonts w:ascii="Arial" w:hAnsi="Arial" w:cs="Arial"/>
          <w:color w:val="000000"/>
          <w:sz w:val="20"/>
          <w:szCs w:val="20"/>
        </w:rPr>
        <w:t xml:space="preserve"> </w:t>
      </w:r>
      <w:r w:rsidR="0039329B">
        <w:rPr>
          <w:rFonts w:ascii="Arial" w:hAnsi="Arial" w:cs="Arial"/>
          <w:color w:val="000000"/>
          <w:sz w:val="20"/>
          <w:szCs w:val="20"/>
        </w:rPr>
        <w:t xml:space="preserve">with </w:t>
      </w:r>
      <w:r w:rsidR="009D7A1E">
        <w:rPr>
          <w:rFonts w:ascii="Arial" w:hAnsi="Arial" w:cs="Arial"/>
          <w:color w:val="000000"/>
          <w:sz w:val="20"/>
          <w:szCs w:val="20"/>
        </w:rPr>
        <w:t xml:space="preserve">this </w:t>
      </w:r>
      <w:r w:rsidR="00D25908">
        <w:rPr>
          <w:rFonts w:ascii="Arial" w:hAnsi="Arial" w:cs="Arial"/>
          <w:color w:val="000000"/>
          <w:sz w:val="20"/>
          <w:szCs w:val="20"/>
        </w:rPr>
        <w:t>assay</w:t>
      </w:r>
      <w:r w:rsidR="009D7A1E" w:rsidRPr="003B445E">
        <w:rPr>
          <w:rFonts w:ascii="Arial" w:hAnsi="Arial" w:cs="Arial"/>
          <w:color w:val="000000"/>
          <w:sz w:val="20"/>
          <w:szCs w:val="20"/>
        </w:rPr>
        <w:t xml:space="preserve"> </w:t>
      </w:r>
      <w:r w:rsidR="009D7A1E" w:rsidRPr="003B445E">
        <w:rPr>
          <w:rFonts w:ascii="Arial" w:eastAsia="Calibri" w:hAnsi="Arial" w:cs="Arial"/>
          <w:sz w:val="20"/>
          <w:szCs w:val="20"/>
        </w:rPr>
        <w:t>may provide the following important benefits</w:t>
      </w:r>
      <w:r w:rsidR="009D7A1E" w:rsidRPr="003B445E">
        <w:rPr>
          <w:rFonts w:ascii="Arial" w:hAnsi="Arial" w:cs="Arial"/>
          <w:color w:val="000000"/>
          <w:sz w:val="20"/>
          <w:szCs w:val="20"/>
        </w:rPr>
        <w:t xml:space="preserve"> for my patient</w:t>
      </w:r>
      <w:r w:rsidR="009D7A1E" w:rsidRPr="003B445E">
        <w:rPr>
          <w:rFonts w:ascii="Arial" w:eastAsia="Calibri" w:hAnsi="Arial" w:cs="Arial"/>
          <w:sz w:val="20"/>
          <w:szCs w:val="20"/>
        </w:rPr>
        <w:t xml:space="preserve">: </w:t>
      </w:r>
    </w:p>
    <w:p w:rsidR="009D7A1E" w:rsidRPr="003B445E" w:rsidRDefault="009D7A1E" w:rsidP="009D7A1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B445E">
        <w:rPr>
          <w:rFonts w:ascii="Arial" w:eastAsia="Calibri" w:hAnsi="Arial" w:cs="Arial"/>
          <w:sz w:val="20"/>
          <w:szCs w:val="20"/>
        </w:rPr>
        <w:t>Confirm the diagnosis of definite PNS</w:t>
      </w:r>
    </w:p>
    <w:p w:rsidR="009D7A1E" w:rsidRPr="003B445E" w:rsidRDefault="009D7A1E" w:rsidP="009D7A1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B445E">
        <w:rPr>
          <w:rFonts w:ascii="Arial" w:eastAsia="Calibri" w:hAnsi="Arial" w:cs="Arial"/>
          <w:sz w:val="20"/>
          <w:szCs w:val="20"/>
        </w:rPr>
        <w:t>Direct investigation of the underlying malignancy</w:t>
      </w:r>
    </w:p>
    <w:p w:rsidR="009D7A1E" w:rsidRPr="00D25908" w:rsidRDefault="009D7A1E" w:rsidP="009D7A1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D25908">
        <w:rPr>
          <w:rFonts w:ascii="Arial" w:eastAsia="Calibri" w:hAnsi="Arial" w:cs="Arial"/>
          <w:sz w:val="20"/>
          <w:szCs w:val="20"/>
        </w:rPr>
        <w:t>Inform treatment selection</w:t>
      </w:r>
      <w:r w:rsidR="00D25908" w:rsidRPr="00D25908">
        <w:rPr>
          <w:rFonts w:ascii="Arial" w:eastAsia="Calibri" w:hAnsi="Arial" w:cs="Arial"/>
          <w:sz w:val="20"/>
          <w:szCs w:val="20"/>
        </w:rPr>
        <w:t xml:space="preserve">, which may </w:t>
      </w:r>
      <w:r w:rsidR="00D25908">
        <w:rPr>
          <w:rFonts w:ascii="Arial" w:eastAsia="Calibri" w:hAnsi="Arial" w:cs="Arial"/>
          <w:sz w:val="20"/>
          <w:szCs w:val="20"/>
        </w:rPr>
        <w:t>lead to i</w:t>
      </w:r>
      <w:r w:rsidRPr="00D25908">
        <w:rPr>
          <w:rFonts w:ascii="Arial" w:eastAsia="Calibri" w:hAnsi="Arial" w:cs="Arial"/>
          <w:sz w:val="20"/>
          <w:szCs w:val="20"/>
        </w:rPr>
        <w:t>mprovement or stabilization of neurological symptoms</w:t>
      </w:r>
    </w:p>
    <w:p w:rsidR="009D7A1E" w:rsidRPr="003B445E" w:rsidRDefault="009D7A1E" w:rsidP="009D7A1E">
      <w:pPr>
        <w:autoSpaceDE w:val="0"/>
        <w:autoSpaceDN w:val="0"/>
        <w:adjustRightInd w:val="0"/>
        <w:ind w:left="810"/>
        <w:rPr>
          <w:rFonts w:ascii="Arial" w:eastAsia="Calibri" w:hAnsi="Arial" w:cs="Arial"/>
          <w:sz w:val="20"/>
          <w:szCs w:val="20"/>
        </w:rPr>
      </w:pPr>
    </w:p>
    <w:p w:rsidR="008467C2" w:rsidRPr="003B445E" w:rsidRDefault="00926818" w:rsidP="008467C2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Please support my decision to pursue </w:t>
      </w:r>
      <w:r w:rsidR="00D24AF0" w:rsidRPr="003B445E">
        <w:rPr>
          <w:rFonts w:ascii="Arial" w:hAnsi="Arial" w:cs="Arial"/>
          <w:color w:val="000000"/>
          <w:sz w:val="20"/>
          <w:szCs w:val="20"/>
        </w:rPr>
        <w:t xml:space="preserve">autoimmune </w:t>
      </w:r>
      <w:r w:rsidRPr="003B445E">
        <w:rPr>
          <w:rFonts w:ascii="Arial" w:hAnsi="Arial" w:cs="Arial"/>
          <w:color w:val="000000"/>
          <w:sz w:val="20"/>
          <w:szCs w:val="20"/>
        </w:rPr>
        <w:t xml:space="preserve">testing for </w:t>
      </w:r>
      <w:r w:rsidR="000265B4" w:rsidRPr="003B445E">
        <w:rPr>
          <w:rFonts w:ascii="Arial" w:hAnsi="Arial" w:cs="Arial"/>
          <w:color w:val="000000"/>
          <w:sz w:val="20"/>
          <w:szCs w:val="20"/>
        </w:rPr>
        <w:t>my patient</w:t>
      </w:r>
      <w:r w:rsidR="008467C2" w:rsidRPr="003B445E">
        <w:rPr>
          <w:rFonts w:ascii="Arial" w:hAnsi="Arial" w:cs="Arial"/>
          <w:color w:val="000000"/>
          <w:sz w:val="20"/>
          <w:szCs w:val="20"/>
        </w:rPr>
        <w:t xml:space="preserve">. </w:t>
      </w:r>
      <w:r w:rsidR="00D24AF0" w:rsidRPr="003B445E">
        <w:rPr>
          <w:rFonts w:ascii="Arial" w:hAnsi="Arial" w:cs="Arial"/>
          <w:color w:val="000000"/>
          <w:sz w:val="20"/>
          <w:szCs w:val="20"/>
        </w:rPr>
        <w:t>F</w:t>
      </w:r>
      <w:r w:rsidR="008467C2" w:rsidRPr="003B445E">
        <w:rPr>
          <w:rFonts w:ascii="Arial" w:hAnsi="Arial" w:cs="Arial"/>
          <w:color w:val="000000"/>
          <w:sz w:val="20"/>
          <w:szCs w:val="20"/>
        </w:rPr>
        <w:t xml:space="preserve">eel free to contact me at </w:t>
      </w:r>
      <w:bookmarkStart w:id="19" w:name="Text42"/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2"/>
            <w:enabled/>
            <w:calcOnExit w:val="0"/>
            <w:textInput>
              <w:default w:val="&lt;physician phone&gt;"/>
              <w:maxLength w:val="40"/>
            </w:textInput>
          </w:ffData>
        </w:fldChar>
      </w:r>
      <w:r w:rsidR="00781687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81687" w:rsidRPr="003B445E">
        <w:rPr>
          <w:rFonts w:ascii="Arial" w:hAnsi="Arial" w:cs="Arial"/>
          <w:noProof/>
          <w:color w:val="000000"/>
          <w:sz w:val="20"/>
          <w:szCs w:val="20"/>
        </w:rPr>
        <w:t>&lt;physician phone&gt;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9"/>
      <w:r w:rsidR="008467C2" w:rsidRPr="003B445E">
        <w:rPr>
          <w:rFonts w:ascii="Arial" w:hAnsi="Arial" w:cs="Arial"/>
          <w:color w:val="000000"/>
          <w:sz w:val="20"/>
          <w:szCs w:val="20"/>
        </w:rPr>
        <w:t xml:space="preserve"> if you have additional questions.</w:t>
      </w:r>
    </w:p>
    <w:p w:rsidR="00F45C7E" w:rsidRPr="003B445E" w:rsidRDefault="00F45C7E" w:rsidP="00F45C7E">
      <w:pPr>
        <w:rPr>
          <w:rFonts w:ascii="Arial" w:hAnsi="Arial" w:cs="Arial"/>
          <w:color w:val="000000"/>
          <w:sz w:val="20"/>
          <w:szCs w:val="20"/>
        </w:rPr>
      </w:pPr>
    </w:p>
    <w:p w:rsidR="00F45C7E" w:rsidRPr="003B445E" w:rsidRDefault="00F45C7E" w:rsidP="00F45C7E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>Sincerely,</w:t>
      </w:r>
    </w:p>
    <w:p w:rsidR="00F45C7E" w:rsidRPr="003B445E" w:rsidRDefault="00F45C7E" w:rsidP="00F45C7E">
      <w:pPr>
        <w:rPr>
          <w:rFonts w:ascii="Arial" w:hAnsi="Arial" w:cs="Arial"/>
          <w:sz w:val="20"/>
          <w:szCs w:val="20"/>
        </w:rPr>
      </w:pPr>
    </w:p>
    <w:p w:rsidR="00F45C7E" w:rsidRPr="003B445E" w:rsidRDefault="00F45C7E" w:rsidP="00F45C7E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br/>
      </w:r>
    </w:p>
    <w:bookmarkStart w:id="20" w:name="Text43"/>
    <w:p w:rsidR="00F45C7E" w:rsidRPr="003B445E" w:rsidRDefault="008C1BCD" w:rsidP="00F45C7E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default w:val="&lt;Physician Name&gt;"/>
              <w:maxLength w:val="75"/>
            </w:textInput>
          </w:ffData>
        </w:fldChar>
      </w:r>
      <w:r w:rsidR="000F7654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color w:val="000000"/>
          <w:sz w:val="20"/>
          <w:szCs w:val="20"/>
        </w:rPr>
      </w:r>
      <w:r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F7654" w:rsidRPr="003B445E">
        <w:rPr>
          <w:rFonts w:ascii="Arial" w:hAnsi="Arial" w:cs="Arial"/>
          <w:noProof/>
          <w:color w:val="000000"/>
          <w:sz w:val="20"/>
          <w:szCs w:val="20"/>
        </w:rPr>
        <w:t>&lt;Physician Name&gt;</w:t>
      </w:r>
      <w:r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0"/>
      <w:r w:rsidR="00F45C7E" w:rsidRPr="003B445E">
        <w:rPr>
          <w:rFonts w:ascii="Arial" w:hAnsi="Arial" w:cs="Arial"/>
          <w:color w:val="000000"/>
          <w:sz w:val="20"/>
          <w:szCs w:val="20"/>
        </w:rPr>
        <w:t>, MD</w:t>
      </w:r>
    </w:p>
    <w:p w:rsidR="00F45C7E" w:rsidRPr="003B445E" w:rsidRDefault="00F45C7E" w:rsidP="00F45C7E">
      <w:pPr>
        <w:rPr>
          <w:rFonts w:ascii="Arial" w:hAnsi="Arial" w:cs="Arial"/>
          <w:color w:val="000000"/>
          <w:sz w:val="20"/>
          <w:szCs w:val="20"/>
        </w:rPr>
      </w:pPr>
      <w:r w:rsidRPr="003B445E">
        <w:rPr>
          <w:rFonts w:ascii="Arial" w:hAnsi="Arial" w:cs="Arial"/>
          <w:color w:val="000000"/>
          <w:sz w:val="20"/>
          <w:szCs w:val="20"/>
        </w:rPr>
        <w:t xml:space="preserve">NPI #: </w:t>
      </w:r>
      <w:bookmarkStart w:id="21" w:name="Text44"/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default w:val="&lt;Physician NPI#&gt;"/>
              <w:maxLength w:val="40"/>
            </w:textInput>
          </w:ffData>
        </w:fldChar>
      </w:r>
      <w:r w:rsidR="000F7654" w:rsidRPr="003B445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color w:val="000000"/>
          <w:sz w:val="20"/>
          <w:szCs w:val="20"/>
        </w:rPr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F7654" w:rsidRPr="003B445E">
        <w:rPr>
          <w:rFonts w:ascii="Arial" w:hAnsi="Arial" w:cs="Arial"/>
          <w:noProof/>
          <w:color w:val="000000"/>
          <w:sz w:val="20"/>
          <w:szCs w:val="20"/>
        </w:rPr>
        <w:t>&lt;Physician NPI#&gt;</w:t>
      </w:r>
      <w:r w:rsidR="008C1BCD" w:rsidRPr="003B445E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1"/>
    </w:p>
    <w:p w:rsidR="00214186" w:rsidRPr="003B445E" w:rsidRDefault="00214186" w:rsidP="00F45C7E">
      <w:pPr>
        <w:rPr>
          <w:rFonts w:ascii="Arial" w:hAnsi="Arial" w:cs="Arial"/>
          <w:color w:val="000000"/>
          <w:sz w:val="20"/>
          <w:szCs w:val="20"/>
        </w:rPr>
      </w:pP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 xml:space="preserve">Contact information: </w:t>
      </w:r>
      <w:bookmarkStart w:id="22" w:name="Text45"/>
    </w:p>
    <w:p w:rsidR="00214186" w:rsidRPr="003B445E" w:rsidRDefault="008C1BCD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default w:val="&lt; Address&gt;"/>
            </w:textInput>
          </w:ffData>
        </w:fldChar>
      </w:r>
      <w:r w:rsidR="00214186"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sz w:val="20"/>
          <w:szCs w:val="20"/>
        </w:rPr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214186" w:rsidRPr="003B445E">
        <w:rPr>
          <w:rFonts w:ascii="Arial" w:hAnsi="Arial" w:cs="Arial"/>
          <w:noProof/>
          <w:sz w:val="20"/>
          <w:szCs w:val="20"/>
        </w:rPr>
        <w:t>&lt; Address&gt;</w:t>
      </w:r>
      <w:r w:rsidRPr="003B445E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214186" w:rsidRPr="003B445E" w:rsidRDefault="008C1BCD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&lt;City&gt;"/>
            </w:textInput>
          </w:ffData>
        </w:fldChar>
      </w:r>
      <w:r w:rsidR="00214186"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sz w:val="20"/>
          <w:szCs w:val="20"/>
        </w:rPr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214186" w:rsidRPr="003B445E">
        <w:rPr>
          <w:rFonts w:ascii="Arial" w:hAnsi="Arial" w:cs="Arial"/>
          <w:noProof/>
          <w:sz w:val="20"/>
          <w:szCs w:val="20"/>
        </w:rPr>
        <w:t>&lt;City&gt;</w:t>
      </w:r>
      <w:r w:rsidRPr="003B445E">
        <w:rPr>
          <w:rFonts w:ascii="Arial" w:hAnsi="Arial" w:cs="Arial"/>
          <w:sz w:val="20"/>
          <w:szCs w:val="20"/>
        </w:rPr>
        <w:fldChar w:fldCharType="end"/>
      </w:r>
      <w:r w:rsidR="00214186" w:rsidRPr="003B445E">
        <w:rPr>
          <w:rFonts w:ascii="Arial" w:hAnsi="Arial" w:cs="Arial"/>
          <w:b/>
          <w:sz w:val="20"/>
          <w:szCs w:val="20"/>
        </w:rPr>
        <w:t xml:space="preserve">, </w:t>
      </w:r>
      <w:r w:rsidRPr="003B445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State&gt;"/>
            </w:textInput>
          </w:ffData>
        </w:fldChar>
      </w:r>
      <w:r w:rsidR="00214186"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sz w:val="20"/>
          <w:szCs w:val="20"/>
        </w:rPr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214186" w:rsidRPr="003B445E">
        <w:rPr>
          <w:rFonts w:ascii="Arial" w:hAnsi="Arial" w:cs="Arial"/>
          <w:noProof/>
          <w:sz w:val="20"/>
          <w:szCs w:val="20"/>
        </w:rPr>
        <w:t>&lt;State&gt;</w:t>
      </w:r>
      <w:r w:rsidRPr="003B445E">
        <w:rPr>
          <w:rFonts w:ascii="Arial" w:hAnsi="Arial" w:cs="Arial"/>
          <w:sz w:val="20"/>
          <w:szCs w:val="20"/>
        </w:rPr>
        <w:fldChar w:fldCharType="end"/>
      </w:r>
      <w:r w:rsidR="00214186" w:rsidRPr="003B445E">
        <w:rPr>
          <w:rFonts w:ascii="Arial" w:hAnsi="Arial" w:cs="Arial"/>
          <w:sz w:val="20"/>
          <w:szCs w:val="20"/>
        </w:rPr>
        <w:t xml:space="preserve">, </w:t>
      </w:r>
      <w:r w:rsidRPr="003B445E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&lt;Zip&gt;"/>
            </w:textInput>
          </w:ffData>
        </w:fldChar>
      </w:r>
      <w:r w:rsidR="00214186"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Pr="003B445E">
        <w:rPr>
          <w:rFonts w:ascii="Arial" w:hAnsi="Arial" w:cs="Arial"/>
          <w:sz w:val="20"/>
          <w:szCs w:val="20"/>
        </w:rPr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214186" w:rsidRPr="003B445E">
        <w:rPr>
          <w:rFonts w:ascii="Arial" w:hAnsi="Arial" w:cs="Arial"/>
          <w:noProof/>
          <w:sz w:val="20"/>
          <w:szCs w:val="20"/>
        </w:rPr>
        <w:t>&lt;Zip&gt;</w:t>
      </w:r>
      <w:r w:rsidRPr="003B445E">
        <w:rPr>
          <w:rFonts w:ascii="Arial" w:hAnsi="Arial" w:cs="Arial"/>
          <w:sz w:val="20"/>
          <w:szCs w:val="20"/>
        </w:rPr>
        <w:fldChar w:fldCharType="end"/>
      </w:r>
    </w:p>
    <w:p w:rsidR="00214186" w:rsidRPr="003B445E" w:rsidRDefault="00214186" w:rsidP="00214186">
      <w:pPr>
        <w:rPr>
          <w:rFonts w:ascii="Arial" w:hAnsi="Arial" w:cs="Arial"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t xml:space="preserve">Contact Phone No.: </w:t>
      </w:r>
      <w:r w:rsidR="008C1BCD" w:rsidRPr="003B445E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&lt;phone number&gt;"/>
            </w:textInput>
          </w:ffData>
        </w:fldChar>
      </w:r>
      <w:r w:rsidRPr="003B445E">
        <w:rPr>
          <w:rFonts w:ascii="Arial" w:hAnsi="Arial" w:cs="Arial"/>
          <w:sz w:val="20"/>
          <w:szCs w:val="20"/>
        </w:rPr>
        <w:instrText xml:space="preserve"> FORMTEXT </w:instrText>
      </w:r>
      <w:r w:rsidR="008C1BCD" w:rsidRPr="003B445E">
        <w:rPr>
          <w:rFonts w:ascii="Arial" w:hAnsi="Arial" w:cs="Arial"/>
          <w:sz w:val="20"/>
          <w:szCs w:val="20"/>
        </w:rPr>
      </w:r>
      <w:r w:rsidR="008C1BCD" w:rsidRPr="003B445E">
        <w:rPr>
          <w:rFonts w:ascii="Arial" w:hAnsi="Arial" w:cs="Arial"/>
          <w:sz w:val="20"/>
          <w:szCs w:val="20"/>
        </w:rPr>
        <w:fldChar w:fldCharType="separate"/>
      </w:r>
      <w:r w:rsidRPr="003B445E">
        <w:rPr>
          <w:rFonts w:ascii="Arial" w:hAnsi="Arial" w:cs="Arial"/>
          <w:noProof/>
          <w:sz w:val="20"/>
          <w:szCs w:val="20"/>
        </w:rPr>
        <w:t>&lt;phone number&gt;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</w:p>
    <w:p w:rsidR="00214186" w:rsidRPr="003B445E" w:rsidRDefault="00214186" w:rsidP="00F45C7E">
      <w:pPr>
        <w:rPr>
          <w:rFonts w:ascii="Arial" w:hAnsi="Arial" w:cs="Arial"/>
          <w:color w:val="000000"/>
          <w:sz w:val="20"/>
          <w:szCs w:val="20"/>
        </w:rPr>
      </w:pPr>
    </w:p>
    <w:p w:rsidR="00DC5E92" w:rsidRPr="003B445E" w:rsidRDefault="00DC5E92">
      <w:pPr>
        <w:rPr>
          <w:rFonts w:ascii="Arial" w:hAnsi="Arial" w:cs="Arial"/>
          <w:sz w:val="20"/>
          <w:szCs w:val="20"/>
        </w:rPr>
      </w:pPr>
    </w:p>
    <w:p w:rsidR="00214186" w:rsidRPr="003B445E" w:rsidRDefault="00214186" w:rsidP="00214186">
      <w:pPr>
        <w:rPr>
          <w:rFonts w:ascii="Arial" w:hAnsi="Arial" w:cs="Arial"/>
          <w:b/>
          <w:sz w:val="20"/>
          <w:szCs w:val="20"/>
        </w:rPr>
      </w:pPr>
      <w:r w:rsidRPr="003B445E">
        <w:rPr>
          <w:rFonts w:ascii="Arial" w:hAnsi="Arial" w:cs="Arial"/>
          <w:b/>
          <w:sz w:val="20"/>
          <w:szCs w:val="20"/>
        </w:rPr>
        <w:t>References</w:t>
      </w:r>
    </w:p>
    <w:p w:rsidR="00E22EA7" w:rsidRDefault="008C1BCD" w:rsidP="00E22EA7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 w:rsidRPr="003B445E">
        <w:rPr>
          <w:rFonts w:ascii="Arial" w:hAnsi="Arial" w:cs="Arial"/>
          <w:sz w:val="20"/>
          <w:szCs w:val="20"/>
        </w:rPr>
        <w:fldChar w:fldCharType="begin"/>
      </w:r>
      <w:r w:rsidR="00EF294C" w:rsidRPr="003B445E">
        <w:rPr>
          <w:rFonts w:ascii="Arial" w:hAnsi="Arial" w:cs="Arial"/>
          <w:sz w:val="20"/>
          <w:szCs w:val="20"/>
        </w:rPr>
        <w:instrText xml:space="preserve"> ADDIN REFMGR.REFLIST </w:instrText>
      </w:r>
      <w:r w:rsidRPr="003B445E">
        <w:rPr>
          <w:rFonts w:ascii="Arial" w:hAnsi="Arial" w:cs="Arial"/>
          <w:sz w:val="20"/>
          <w:szCs w:val="20"/>
        </w:rPr>
        <w:fldChar w:fldCharType="separate"/>
      </w:r>
      <w:r w:rsidR="00E22EA7">
        <w:rPr>
          <w:rFonts w:ascii="Arial" w:hAnsi="Arial" w:cs="Arial"/>
          <w:noProof/>
          <w:sz w:val="20"/>
          <w:szCs w:val="20"/>
        </w:rPr>
        <w:tab/>
        <w:t xml:space="preserve">1. </w:t>
      </w:r>
      <w:r w:rsidR="00E22EA7">
        <w:rPr>
          <w:rFonts w:ascii="Arial" w:hAnsi="Arial" w:cs="Arial"/>
          <w:noProof/>
          <w:sz w:val="20"/>
          <w:szCs w:val="20"/>
        </w:rPr>
        <w:tab/>
        <w:t xml:space="preserve">Titulaer MJ, Soffietti R, Dalmau J, et al. Screening for tumours in paraneoplastic syndromes: report of an EFNS task force. </w:t>
      </w:r>
      <w:r w:rsidR="00E22EA7" w:rsidRPr="00E22EA7">
        <w:rPr>
          <w:rFonts w:ascii="Arial" w:hAnsi="Arial" w:cs="Arial"/>
          <w:i/>
          <w:noProof/>
          <w:sz w:val="20"/>
          <w:szCs w:val="20"/>
        </w:rPr>
        <w:t>Eur J Neurol.</w:t>
      </w:r>
      <w:r w:rsidR="00E22EA7">
        <w:rPr>
          <w:rFonts w:ascii="Arial" w:hAnsi="Arial" w:cs="Arial"/>
          <w:noProof/>
          <w:sz w:val="20"/>
          <w:szCs w:val="20"/>
        </w:rPr>
        <w:t xml:space="preserve"> 2011;18:19-e3.</w:t>
      </w:r>
    </w:p>
    <w:p w:rsidR="00E22EA7" w:rsidRDefault="00E22EA7" w:rsidP="00E22EA7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2. </w:t>
      </w:r>
      <w:r>
        <w:rPr>
          <w:rFonts w:ascii="Arial" w:hAnsi="Arial" w:cs="Arial"/>
          <w:noProof/>
          <w:sz w:val="20"/>
          <w:szCs w:val="20"/>
        </w:rPr>
        <w:tab/>
        <w:t xml:space="preserve">Rosenfeld MR, Dalmau JO. Paraneoplastic disorders of the CNS and autoimmune synaptic encephalitis. </w:t>
      </w:r>
      <w:r w:rsidRPr="00E22EA7">
        <w:rPr>
          <w:rFonts w:ascii="Arial" w:hAnsi="Arial" w:cs="Arial"/>
          <w:i/>
          <w:noProof/>
          <w:sz w:val="20"/>
          <w:szCs w:val="20"/>
        </w:rPr>
        <w:t>Continuum (Minneap Minn ).</w:t>
      </w:r>
      <w:r>
        <w:rPr>
          <w:rFonts w:ascii="Arial" w:hAnsi="Arial" w:cs="Arial"/>
          <w:noProof/>
          <w:sz w:val="20"/>
          <w:szCs w:val="20"/>
        </w:rPr>
        <w:t xml:space="preserve"> 2012;18:366-383.</w:t>
      </w:r>
    </w:p>
    <w:p w:rsidR="00E22EA7" w:rsidRDefault="00E22EA7" w:rsidP="00E22EA7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3. </w:t>
      </w:r>
      <w:r>
        <w:rPr>
          <w:rFonts w:ascii="Arial" w:hAnsi="Arial" w:cs="Arial"/>
          <w:noProof/>
          <w:sz w:val="20"/>
          <w:szCs w:val="20"/>
        </w:rPr>
        <w:tab/>
        <w:t xml:space="preserve">de Beukelaar JW, Sillevis Smitt PA. Managing paraneoplastic neurological disorders. </w:t>
      </w:r>
      <w:r w:rsidRPr="00E22EA7">
        <w:rPr>
          <w:rFonts w:ascii="Arial" w:hAnsi="Arial" w:cs="Arial"/>
          <w:i/>
          <w:noProof/>
          <w:sz w:val="20"/>
          <w:szCs w:val="20"/>
        </w:rPr>
        <w:t>Oncologist.</w:t>
      </w:r>
      <w:r>
        <w:rPr>
          <w:rFonts w:ascii="Arial" w:hAnsi="Arial" w:cs="Arial"/>
          <w:noProof/>
          <w:sz w:val="20"/>
          <w:szCs w:val="20"/>
        </w:rPr>
        <w:t xml:space="preserve"> 2006;11:292-305.</w:t>
      </w:r>
    </w:p>
    <w:p w:rsidR="00E22EA7" w:rsidRDefault="00E22EA7" w:rsidP="00E22EA7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4. </w:t>
      </w:r>
      <w:r>
        <w:rPr>
          <w:rFonts w:ascii="Arial" w:hAnsi="Arial" w:cs="Arial"/>
          <w:noProof/>
          <w:sz w:val="20"/>
          <w:szCs w:val="20"/>
        </w:rPr>
        <w:tab/>
        <w:t xml:space="preserve">Vedeler CA, Antoine JC, Giometto B, et al. Management of paraneoplastic neurological syndromes: report of an EFNS Task Force. </w:t>
      </w:r>
      <w:r w:rsidRPr="00E22EA7">
        <w:rPr>
          <w:rFonts w:ascii="Arial" w:hAnsi="Arial" w:cs="Arial"/>
          <w:i/>
          <w:noProof/>
          <w:sz w:val="20"/>
          <w:szCs w:val="20"/>
        </w:rPr>
        <w:t>Eur J Neurol.</w:t>
      </w:r>
      <w:r>
        <w:rPr>
          <w:rFonts w:ascii="Arial" w:hAnsi="Arial" w:cs="Arial"/>
          <w:noProof/>
          <w:sz w:val="20"/>
          <w:szCs w:val="20"/>
        </w:rPr>
        <w:t xml:space="preserve"> 2006;13:682-690.</w:t>
      </w:r>
    </w:p>
    <w:p w:rsidR="00E22EA7" w:rsidRDefault="00E22EA7" w:rsidP="00E22EA7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5. </w:t>
      </w:r>
      <w:r>
        <w:rPr>
          <w:rFonts w:ascii="Arial" w:hAnsi="Arial" w:cs="Arial"/>
          <w:noProof/>
          <w:sz w:val="20"/>
          <w:szCs w:val="20"/>
        </w:rPr>
        <w:tab/>
        <w:t xml:space="preserve">Graus F, Delattre JY, Antoine JC, et al. Recommended diagnostic criteria for paraneoplastic neurological syndromes. </w:t>
      </w:r>
      <w:r w:rsidRPr="00E22EA7">
        <w:rPr>
          <w:rFonts w:ascii="Arial" w:hAnsi="Arial" w:cs="Arial"/>
          <w:i/>
          <w:noProof/>
          <w:sz w:val="20"/>
          <w:szCs w:val="20"/>
        </w:rPr>
        <w:t>J Neurol Neurosurg Psychiatry.</w:t>
      </w:r>
      <w:r>
        <w:rPr>
          <w:rFonts w:ascii="Arial" w:hAnsi="Arial" w:cs="Arial"/>
          <w:noProof/>
          <w:sz w:val="20"/>
          <w:szCs w:val="20"/>
        </w:rPr>
        <w:t xml:space="preserve"> 2004;75:1135-1140.</w:t>
      </w:r>
    </w:p>
    <w:p w:rsidR="00214186" w:rsidRPr="003B445E" w:rsidRDefault="00E22EA7" w:rsidP="00C63A8A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6. </w:t>
      </w:r>
      <w:r>
        <w:rPr>
          <w:rFonts w:ascii="Arial" w:hAnsi="Arial" w:cs="Arial"/>
          <w:noProof/>
          <w:sz w:val="20"/>
          <w:szCs w:val="20"/>
        </w:rPr>
        <w:tab/>
        <w:t xml:space="preserve">Gromadzka G, Karlinska AG, Lysiak Z, et al. Positivity of serum "classical" onconeural antibodies in a series of 2063 consecutive patients with suspicion of paraneoplastic neurological syndrome. </w:t>
      </w:r>
      <w:r w:rsidRPr="00E22EA7">
        <w:rPr>
          <w:rFonts w:ascii="Arial" w:hAnsi="Arial" w:cs="Arial"/>
          <w:i/>
          <w:noProof/>
          <w:sz w:val="20"/>
          <w:szCs w:val="20"/>
        </w:rPr>
        <w:t>J Neuroimmunol.</w:t>
      </w:r>
      <w:r>
        <w:rPr>
          <w:rFonts w:ascii="Arial" w:hAnsi="Arial" w:cs="Arial"/>
          <w:noProof/>
          <w:sz w:val="20"/>
          <w:szCs w:val="20"/>
        </w:rPr>
        <w:t xml:space="preserve"> 2013;259:75-80.</w:t>
      </w:r>
      <w:r w:rsidR="008C1BCD" w:rsidRPr="003B445E">
        <w:rPr>
          <w:rFonts w:ascii="Arial" w:hAnsi="Arial" w:cs="Arial"/>
          <w:sz w:val="20"/>
          <w:szCs w:val="20"/>
        </w:rPr>
        <w:fldChar w:fldCharType="end"/>
      </w:r>
    </w:p>
    <w:sectPr w:rsidR="00214186" w:rsidRPr="003B445E" w:rsidSect="00C63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1DD"/>
    <w:multiLevelType w:val="hybridMultilevel"/>
    <w:tmpl w:val="5FBC0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2C9"/>
    <w:multiLevelType w:val="hybridMultilevel"/>
    <w:tmpl w:val="821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300D3"/>
    <w:multiLevelType w:val="hybridMultilevel"/>
    <w:tmpl w:val="7BE0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42AEB"/>
    <w:multiLevelType w:val="hybridMultilevel"/>
    <w:tmpl w:val="7B3C49F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JAMA_hous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LMN Refs&lt;/item&gt;&lt;/Libraries&gt;&lt;/ENLibraries&gt;"/>
  </w:docVars>
  <w:rsids>
    <w:rsidRoot w:val="002A1778"/>
    <w:rsid w:val="00011920"/>
    <w:rsid w:val="00021874"/>
    <w:rsid w:val="000265B4"/>
    <w:rsid w:val="00031F37"/>
    <w:rsid w:val="000372E1"/>
    <w:rsid w:val="000634C6"/>
    <w:rsid w:val="00073C5A"/>
    <w:rsid w:val="00077B7C"/>
    <w:rsid w:val="00080750"/>
    <w:rsid w:val="00084005"/>
    <w:rsid w:val="000C5D3D"/>
    <w:rsid w:val="000C749E"/>
    <w:rsid w:val="000F73B6"/>
    <w:rsid w:val="000F7654"/>
    <w:rsid w:val="001247DD"/>
    <w:rsid w:val="00134874"/>
    <w:rsid w:val="00136C7E"/>
    <w:rsid w:val="00151BEB"/>
    <w:rsid w:val="00157FCB"/>
    <w:rsid w:val="0016494B"/>
    <w:rsid w:val="00180DCB"/>
    <w:rsid w:val="001870B5"/>
    <w:rsid w:val="001A6FB8"/>
    <w:rsid w:val="001B25E8"/>
    <w:rsid w:val="001B3072"/>
    <w:rsid w:val="001C3B41"/>
    <w:rsid w:val="001D1CCE"/>
    <w:rsid w:val="001D53CF"/>
    <w:rsid w:val="001D7D84"/>
    <w:rsid w:val="001E1405"/>
    <w:rsid w:val="001E5F5E"/>
    <w:rsid w:val="00204585"/>
    <w:rsid w:val="0020766F"/>
    <w:rsid w:val="00214186"/>
    <w:rsid w:val="00262FF0"/>
    <w:rsid w:val="002828BD"/>
    <w:rsid w:val="0028634C"/>
    <w:rsid w:val="002940BD"/>
    <w:rsid w:val="002A1778"/>
    <w:rsid w:val="002A45C4"/>
    <w:rsid w:val="002D4937"/>
    <w:rsid w:val="003117FE"/>
    <w:rsid w:val="003124DE"/>
    <w:rsid w:val="0032384E"/>
    <w:rsid w:val="00324280"/>
    <w:rsid w:val="00327D5B"/>
    <w:rsid w:val="00340FA6"/>
    <w:rsid w:val="00346611"/>
    <w:rsid w:val="003611DD"/>
    <w:rsid w:val="00364B12"/>
    <w:rsid w:val="0036731E"/>
    <w:rsid w:val="00376E88"/>
    <w:rsid w:val="0038147E"/>
    <w:rsid w:val="0039329B"/>
    <w:rsid w:val="003962D2"/>
    <w:rsid w:val="0039744B"/>
    <w:rsid w:val="003B445E"/>
    <w:rsid w:val="003C4070"/>
    <w:rsid w:val="003E2247"/>
    <w:rsid w:val="003F604F"/>
    <w:rsid w:val="00412774"/>
    <w:rsid w:val="0042613F"/>
    <w:rsid w:val="00430C80"/>
    <w:rsid w:val="00436B33"/>
    <w:rsid w:val="00450460"/>
    <w:rsid w:val="00453F7C"/>
    <w:rsid w:val="00460EF4"/>
    <w:rsid w:val="00461698"/>
    <w:rsid w:val="00461C62"/>
    <w:rsid w:val="00482479"/>
    <w:rsid w:val="00483AE5"/>
    <w:rsid w:val="00486D76"/>
    <w:rsid w:val="004900E3"/>
    <w:rsid w:val="004B567A"/>
    <w:rsid w:val="004C5DC7"/>
    <w:rsid w:val="004D4C12"/>
    <w:rsid w:val="004E3E91"/>
    <w:rsid w:val="005016CF"/>
    <w:rsid w:val="00501B06"/>
    <w:rsid w:val="005046E9"/>
    <w:rsid w:val="005716AD"/>
    <w:rsid w:val="00575D12"/>
    <w:rsid w:val="005871A2"/>
    <w:rsid w:val="005A3F89"/>
    <w:rsid w:val="005A448B"/>
    <w:rsid w:val="005C1C54"/>
    <w:rsid w:val="005E6529"/>
    <w:rsid w:val="005F2FF2"/>
    <w:rsid w:val="00620AC8"/>
    <w:rsid w:val="00646505"/>
    <w:rsid w:val="00653A9B"/>
    <w:rsid w:val="00654018"/>
    <w:rsid w:val="006C3937"/>
    <w:rsid w:val="006C4212"/>
    <w:rsid w:val="006F0C4F"/>
    <w:rsid w:val="007002BE"/>
    <w:rsid w:val="00713026"/>
    <w:rsid w:val="00736300"/>
    <w:rsid w:val="0074534C"/>
    <w:rsid w:val="00762019"/>
    <w:rsid w:val="007712F4"/>
    <w:rsid w:val="00781687"/>
    <w:rsid w:val="007A5A6E"/>
    <w:rsid w:val="007C3623"/>
    <w:rsid w:val="007C3EFE"/>
    <w:rsid w:val="007D08B5"/>
    <w:rsid w:val="007D77F1"/>
    <w:rsid w:val="00804A6F"/>
    <w:rsid w:val="0083064F"/>
    <w:rsid w:val="0083417C"/>
    <w:rsid w:val="0084542A"/>
    <w:rsid w:val="008467C2"/>
    <w:rsid w:val="00863C3D"/>
    <w:rsid w:val="0087465C"/>
    <w:rsid w:val="00884A1E"/>
    <w:rsid w:val="00891DBB"/>
    <w:rsid w:val="008932ED"/>
    <w:rsid w:val="008B2A76"/>
    <w:rsid w:val="008C1BCD"/>
    <w:rsid w:val="008C5FA7"/>
    <w:rsid w:val="008E1D97"/>
    <w:rsid w:val="009011FA"/>
    <w:rsid w:val="00917649"/>
    <w:rsid w:val="00926818"/>
    <w:rsid w:val="00941B15"/>
    <w:rsid w:val="00972297"/>
    <w:rsid w:val="0097770B"/>
    <w:rsid w:val="00987051"/>
    <w:rsid w:val="00990A5C"/>
    <w:rsid w:val="009A03AA"/>
    <w:rsid w:val="009A456D"/>
    <w:rsid w:val="009B4F7E"/>
    <w:rsid w:val="009D7A1E"/>
    <w:rsid w:val="009E15CC"/>
    <w:rsid w:val="009F482B"/>
    <w:rsid w:val="00A000EC"/>
    <w:rsid w:val="00A622E3"/>
    <w:rsid w:val="00AB23B3"/>
    <w:rsid w:val="00AB65EF"/>
    <w:rsid w:val="00AD2CCA"/>
    <w:rsid w:val="00AD4C80"/>
    <w:rsid w:val="00AD68A5"/>
    <w:rsid w:val="00AE07A3"/>
    <w:rsid w:val="00AE0AA5"/>
    <w:rsid w:val="00B217E0"/>
    <w:rsid w:val="00B2605E"/>
    <w:rsid w:val="00B330F9"/>
    <w:rsid w:val="00B40BF4"/>
    <w:rsid w:val="00B45E4C"/>
    <w:rsid w:val="00B52D2F"/>
    <w:rsid w:val="00B570C2"/>
    <w:rsid w:val="00B71427"/>
    <w:rsid w:val="00B75E12"/>
    <w:rsid w:val="00B77F72"/>
    <w:rsid w:val="00B82D19"/>
    <w:rsid w:val="00BB2273"/>
    <w:rsid w:val="00BC1124"/>
    <w:rsid w:val="00BD2907"/>
    <w:rsid w:val="00BE2BDD"/>
    <w:rsid w:val="00C0114F"/>
    <w:rsid w:val="00C01418"/>
    <w:rsid w:val="00C12018"/>
    <w:rsid w:val="00C1339D"/>
    <w:rsid w:val="00C208DC"/>
    <w:rsid w:val="00C46AE7"/>
    <w:rsid w:val="00C50578"/>
    <w:rsid w:val="00C63A8A"/>
    <w:rsid w:val="00C65717"/>
    <w:rsid w:val="00C74A1D"/>
    <w:rsid w:val="00C862F4"/>
    <w:rsid w:val="00CB5D7A"/>
    <w:rsid w:val="00CF7B2A"/>
    <w:rsid w:val="00D24AF0"/>
    <w:rsid w:val="00D25908"/>
    <w:rsid w:val="00D339CC"/>
    <w:rsid w:val="00D406C6"/>
    <w:rsid w:val="00D634BA"/>
    <w:rsid w:val="00D73511"/>
    <w:rsid w:val="00D75DA7"/>
    <w:rsid w:val="00D86818"/>
    <w:rsid w:val="00DA1572"/>
    <w:rsid w:val="00DA64F6"/>
    <w:rsid w:val="00DB2456"/>
    <w:rsid w:val="00DB4577"/>
    <w:rsid w:val="00DC5E92"/>
    <w:rsid w:val="00DD458B"/>
    <w:rsid w:val="00DE7C79"/>
    <w:rsid w:val="00DF6C19"/>
    <w:rsid w:val="00DF764B"/>
    <w:rsid w:val="00E1293A"/>
    <w:rsid w:val="00E20A92"/>
    <w:rsid w:val="00E22EA7"/>
    <w:rsid w:val="00E612AC"/>
    <w:rsid w:val="00E80E73"/>
    <w:rsid w:val="00EB7D61"/>
    <w:rsid w:val="00EC2E77"/>
    <w:rsid w:val="00EC3145"/>
    <w:rsid w:val="00EC5B1C"/>
    <w:rsid w:val="00ED43F6"/>
    <w:rsid w:val="00EF294C"/>
    <w:rsid w:val="00F179FB"/>
    <w:rsid w:val="00F215A1"/>
    <w:rsid w:val="00F21782"/>
    <w:rsid w:val="00F223E9"/>
    <w:rsid w:val="00F3635F"/>
    <w:rsid w:val="00F45C7E"/>
    <w:rsid w:val="00F64CC4"/>
    <w:rsid w:val="00F67A11"/>
    <w:rsid w:val="00F7592D"/>
    <w:rsid w:val="00F92EF8"/>
    <w:rsid w:val="00F953E6"/>
    <w:rsid w:val="00F95990"/>
    <w:rsid w:val="00F975A8"/>
    <w:rsid w:val="00FA20F2"/>
    <w:rsid w:val="00FC4E68"/>
    <w:rsid w:val="00FE1541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F5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F5E"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next w:val="Normal"/>
    <w:link w:val="TitleChar"/>
    <w:qFormat/>
    <w:rsid w:val="002141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1418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glosslink">
    <w:name w:val="glosslink"/>
    <w:rsid w:val="00CB5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D21D-D75C-464A-AB10-AA4D5A51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Lizotte</dc:creator>
  <cp:keywords/>
  <dc:description/>
  <cp:lastModifiedBy>Joseph Sterk</cp:lastModifiedBy>
  <cp:revision>3</cp:revision>
  <cp:lastPrinted>2014-05-28T15:52:00Z</cp:lastPrinted>
  <dcterms:created xsi:type="dcterms:W3CDTF">2014-06-11T15:52:00Z</dcterms:created>
  <dcterms:modified xsi:type="dcterms:W3CDTF">2015-10-14T14:12:00Z</dcterms:modified>
</cp:coreProperties>
</file>